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D377" w14:textId="77777777" w:rsidR="00F35CEE" w:rsidRDefault="00B00EEA" w:rsidP="00B00EEA">
      <w:pPr>
        <w:keepNext/>
        <w:numPr>
          <w:ilvl w:val="2"/>
          <w:numId w:val="1"/>
        </w:numPr>
        <w:suppressAutoHyphens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B00EEA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    </w:t>
      </w:r>
    </w:p>
    <w:p w14:paraId="5E69B879" w14:textId="5F45551B" w:rsidR="00B00EEA" w:rsidRDefault="00B00EEA" w:rsidP="00B00EEA">
      <w:pPr>
        <w:keepNext/>
        <w:numPr>
          <w:ilvl w:val="2"/>
          <w:numId w:val="1"/>
        </w:numPr>
        <w:suppressAutoHyphens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B00EEA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 U M O W A  Nr ______ ( projekt )</w:t>
      </w:r>
    </w:p>
    <w:p w14:paraId="3518732A" w14:textId="77777777" w:rsidR="00C865C6" w:rsidRPr="00C865C6" w:rsidRDefault="00C865C6" w:rsidP="00C865C6">
      <w:pPr>
        <w:keepNext/>
        <w:numPr>
          <w:ilvl w:val="2"/>
          <w:numId w:val="1"/>
        </w:numPr>
        <w:tabs>
          <w:tab w:val="left" w:pos="0"/>
        </w:tabs>
        <w:suppressAutoHyphens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0606F1A5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zawarta w dniu  ______________________________ pomiędzy: </w:t>
      </w:r>
    </w:p>
    <w:p w14:paraId="5371032F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Powiatem </w:t>
      </w:r>
      <w:r w:rsidRPr="00C865C6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 xml:space="preserve">Kutnowskim, ul. Kościuszki 16, 99-300 Kutno, NIP: 775-258-80-40,  reprezentowanym przez Annę Janowską- Dyrektora Domu Pomocy Społecznej w Wojszycach (Wojszyce 47, 99-311 Bedlno), zwanego dalej „Zamawiającym”, </w:t>
      </w:r>
    </w:p>
    <w:p w14:paraId="3193FD6A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a</w:t>
      </w:r>
    </w:p>
    <w:p w14:paraId="156D8F19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:lang w:eastAsia="ar-SA"/>
          <w14:ligatures w14:val="none"/>
        </w:rPr>
        <w:t>........................................................................, z siedzibą w ……………………………………… przy,</w:t>
      </w:r>
    </w:p>
    <w:p w14:paraId="27175F6A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:lang w:eastAsia="ar-SA"/>
          <w14:ligatures w14:val="none"/>
        </w:rPr>
        <w:t>ul. ……………, wpisanym do Krajowego Rejestru Sądowego przez Sąd Rejonowy w ………………………….. pod nr KRS ………………………………,</w:t>
      </w:r>
    </w:p>
    <w:p w14:paraId="46B43B3A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reprezentowanym przez:</w:t>
      </w:r>
    </w:p>
    <w:p w14:paraId="0B50F21F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p w14:paraId="3B653EC4" w14:textId="77777777" w:rsidR="00C865C6" w:rsidRPr="00C865C6" w:rsidRDefault="00C865C6" w:rsidP="00C865C6">
      <w:pPr>
        <w:numPr>
          <w:ilvl w:val="3"/>
          <w:numId w:val="3"/>
        </w:numPr>
        <w:tabs>
          <w:tab w:val="clear" w:pos="2880"/>
          <w:tab w:val="num" w:pos="900"/>
          <w:tab w:val="left" w:pos="6237"/>
        </w:tabs>
        <w:suppressAutoHyphens/>
        <w:spacing w:after="0" w:line="276" w:lineRule="auto"/>
        <w:ind w:hanging="234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…………………………………………………………………………………………………</w:t>
      </w:r>
    </w:p>
    <w:p w14:paraId="3625C530" w14:textId="77777777" w:rsidR="00C865C6" w:rsidRPr="00C865C6" w:rsidRDefault="00C865C6" w:rsidP="00C865C6">
      <w:pPr>
        <w:numPr>
          <w:ilvl w:val="3"/>
          <w:numId w:val="3"/>
        </w:numPr>
        <w:tabs>
          <w:tab w:val="clear" w:pos="2880"/>
          <w:tab w:val="num" w:pos="900"/>
          <w:tab w:val="left" w:pos="6237"/>
        </w:tabs>
        <w:suppressAutoHyphens/>
        <w:spacing w:after="0" w:line="276" w:lineRule="auto"/>
        <w:ind w:hanging="234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…………………………………………………………………………………………………</w:t>
      </w:r>
    </w:p>
    <w:p w14:paraId="620A9010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lub</w:t>
      </w:r>
    </w:p>
    <w:p w14:paraId="4A45968B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Panem/Panią …………………………… zam. ………………………………(adres), przedsiębiorcą prowadzącym działalność pod firmą ……………………………………………………………… (nazwa), wpisanym do ewidencji działalności gospodarczej UM/UG w ………………………………. pod numerem …………………………….., </w:t>
      </w:r>
    </w:p>
    <w:p w14:paraId="6AAD3F71" w14:textId="77777777" w:rsidR="00C865C6" w:rsidRPr="00C865C6" w:rsidRDefault="00C865C6" w:rsidP="00C865C6">
      <w:pPr>
        <w:tabs>
          <w:tab w:val="left" w:pos="623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p w14:paraId="1367AFF0" w14:textId="77777777" w:rsidR="00C865C6" w:rsidRPr="00C865C6" w:rsidRDefault="00C865C6" w:rsidP="00C865C6">
      <w:pPr>
        <w:tabs>
          <w:tab w:val="left" w:pos="397"/>
          <w:tab w:val="left" w:pos="567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position w:val="2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position w:val="2"/>
          <w:lang w:eastAsia="ar-SA"/>
          <w14:ligatures w14:val="none"/>
        </w:rPr>
        <w:t>Zwanym w treści Umowy „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:position w:val="2"/>
          <w:lang w:eastAsia="ar-SA"/>
          <w14:ligatures w14:val="none"/>
        </w:rPr>
        <w:t>Wykonawcą</w:t>
      </w:r>
      <w:r w:rsidRPr="00C865C6">
        <w:rPr>
          <w:rFonts w:ascii="Times New Roman" w:eastAsia="Times New Roman" w:hAnsi="Times New Roman" w:cs="Times New Roman"/>
          <w:color w:val="000000"/>
          <w:kern w:val="0"/>
          <w:position w:val="2"/>
          <w:lang w:eastAsia="ar-SA"/>
          <w14:ligatures w14:val="none"/>
        </w:rPr>
        <w:t>”, z drugiej strony,</w:t>
      </w:r>
    </w:p>
    <w:p w14:paraId="0BD55485" w14:textId="77777777" w:rsidR="00C865C6" w:rsidRPr="00C865C6" w:rsidRDefault="00C865C6" w:rsidP="00C865C6">
      <w:pPr>
        <w:tabs>
          <w:tab w:val="left" w:pos="397"/>
          <w:tab w:val="left" w:pos="567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position w:val="2"/>
          <w:lang w:eastAsia="ar-SA"/>
          <w14:ligatures w14:val="none"/>
        </w:rPr>
      </w:pPr>
    </w:p>
    <w:p w14:paraId="12182CFD" w14:textId="77777777" w:rsidR="00C865C6" w:rsidRPr="00C865C6" w:rsidRDefault="00C865C6" w:rsidP="00C865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W następstwie wyboru najkorzystniejszej oferty </w:t>
      </w:r>
      <w:r w:rsidRPr="00C865C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wyniku rozstrzygniętego postępowania o udzielenie zamówienia publicznego (AG/221/ZP-01/2026) prowadzonego w trybie podstawowym bez negocjacji, na podstawie art. 275 pkt 1 ustawy z dnia 11 września 2019 r. Prawo zamówień publicznych (Dz. U. z 2024 r. poz. 1320 z późn.zm.) – zwanej dalej ustawą </w:t>
      </w:r>
      <w:proofErr w:type="spellStart"/>
      <w:r w:rsidRPr="00C865C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Pzp</w:t>
      </w:r>
      <w:proofErr w:type="spellEnd"/>
      <w:r w:rsidRPr="00C865C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została zawarta </w:t>
      </w:r>
      <w:r w:rsidRPr="00C865C6">
        <w:rPr>
          <w:rFonts w:ascii="Times New Roman" w:eastAsia="Times New Roman" w:hAnsi="Times New Roman" w:cs="Times New Roman"/>
          <w:i/>
          <w:iCs/>
          <w:kern w:val="0"/>
          <w:lang w:eastAsia="ar-SA"/>
          <w14:ligatures w14:val="none"/>
        </w:rPr>
        <w:t xml:space="preserve">Umowa </w:t>
      </w: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 następującej treści:</w:t>
      </w:r>
    </w:p>
    <w:p w14:paraId="4482A201" w14:textId="77777777" w:rsidR="00C865C6" w:rsidRPr="00C865C6" w:rsidRDefault="00C865C6" w:rsidP="00C865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628DCDC3" w14:textId="77777777" w:rsidR="00C865C6" w:rsidRPr="00C865C6" w:rsidRDefault="00C865C6" w:rsidP="00C865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§ 1</w:t>
      </w:r>
    </w:p>
    <w:p w14:paraId="751BA407" w14:textId="77777777" w:rsidR="00C865C6" w:rsidRPr="00C865C6" w:rsidRDefault="00C865C6" w:rsidP="00C865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</w:p>
    <w:p w14:paraId="407099DA" w14:textId="77777777" w:rsidR="00C865C6" w:rsidRPr="00C865C6" w:rsidRDefault="00C865C6" w:rsidP="00C865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PRZEDMIOT UMOWY</w:t>
      </w:r>
    </w:p>
    <w:p w14:paraId="3ACB1D08" w14:textId="77777777" w:rsidR="00C865C6" w:rsidRPr="00C865C6" w:rsidRDefault="00C865C6" w:rsidP="00C865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</w:p>
    <w:p w14:paraId="1D2597C5" w14:textId="77777777" w:rsidR="00C865C6" w:rsidRPr="00C865C6" w:rsidRDefault="00C865C6" w:rsidP="00C865C6">
      <w:pPr>
        <w:numPr>
          <w:ilvl w:val="0"/>
          <w:numId w:val="5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Przedmiotem umowy są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sukcesywne dostawy oleju opałowego lekkiego w ilości szacunkowej około 58 000 litrów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dla potrzeb Domu Pomocy Społecznej w Wojszycach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. Dostarczany olej opałowy winien spełniać minimalne wymagania jakościowe określone w normie dla olejów opałowych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PN-C-96204:2011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w zakresie parametrów kontrolowanych dla gatunku L1.</w:t>
      </w:r>
    </w:p>
    <w:p w14:paraId="463C2E91" w14:textId="77777777" w:rsidR="00C865C6" w:rsidRPr="00C865C6" w:rsidRDefault="00C865C6" w:rsidP="00C865C6">
      <w:pPr>
        <w:numPr>
          <w:ilvl w:val="0"/>
          <w:numId w:val="5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Miejsce dostawy: Kotłownia 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olejowa w Domu Pomocy Społecznej w Wojszycach, gmina Bedlno, powiat kutnowski, województwo łódzkie.</w:t>
      </w:r>
    </w:p>
    <w:p w14:paraId="0DD34DE4" w14:textId="77777777" w:rsidR="00C865C6" w:rsidRPr="00C865C6" w:rsidRDefault="00C865C6" w:rsidP="00C865C6">
      <w:pPr>
        <w:numPr>
          <w:ilvl w:val="0"/>
          <w:numId w:val="5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Dostarczany olej opałowy przeznaczony będzie do zasilania instalacji grzewczej. Dostawy oleju 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będą się odbywać przy rozliczeniu w temperaturze  referencyjnej 15ºC 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zgodnie z ustawą z dnia 23 stycznia 2004 roku o podatku akcyzowym (Dz. U. z 2025 r. poz. 126 z </w:t>
      </w:r>
      <w:proofErr w:type="spellStart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późn</w:t>
      </w:r>
      <w:proofErr w:type="spellEnd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 zm.).</w:t>
      </w:r>
    </w:p>
    <w:p w14:paraId="7E5FD5CD" w14:textId="77777777" w:rsidR="00C865C6" w:rsidRPr="00C865C6" w:rsidRDefault="00C865C6" w:rsidP="00C865C6">
      <w:pPr>
        <w:numPr>
          <w:ilvl w:val="0"/>
          <w:numId w:val="5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Podane ilości  zakupu oleju opałowego stanowią ilości szacunkowe. Zamawiający zastrzega sobie możliwość zakupu mniejszej ilości oleju opałowego. W takim przypadku Wykonawcy nie będzie przysługiwało roszczenie względem Zamawiającego z tytułu konieczności wykorzystania pełnej ilości przedmiotu zamówienia, ani jakakolwiek kara umowna czy też odszkodowanie. </w:t>
      </w:r>
    </w:p>
    <w:p w14:paraId="3D9A1F98" w14:textId="77777777" w:rsidR="00C865C6" w:rsidRPr="00C865C6" w:rsidRDefault="00C865C6" w:rsidP="00C865C6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6349CE84" w14:textId="77777777" w:rsidR="00F35CEE" w:rsidRDefault="00F35CEE" w:rsidP="00C865C6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5CBAE974" w14:textId="5C6329DC" w:rsidR="00C865C6" w:rsidRPr="00C865C6" w:rsidRDefault="00C865C6" w:rsidP="00C865C6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lastRenderedPageBreak/>
        <w:t>§ 2</w:t>
      </w:r>
    </w:p>
    <w:p w14:paraId="099ADBD0" w14:textId="77777777" w:rsidR="00C865C6" w:rsidRPr="00C865C6" w:rsidRDefault="00C865C6" w:rsidP="00C865C6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14EF77C8" w14:textId="77777777" w:rsidR="00C865C6" w:rsidRPr="00C865C6" w:rsidRDefault="00C865C6" w:rsidP="00C865C6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WARTOŚĆ BRUTTO UMOWY</w:t>
      </w:r>
    </w:p>
    <w:p w14:paraId="41D2F67E" w14:textId="77777777" w:rsidR="00C865C6" w:rsidRPr="00C865C6" w:rsidRDefault="00C865C6" w:rsidP="00C865C6">
      <w:pPr>
        <w:suppressAutoHyphens/>
        <w:spacing w:after="0" w:line="36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55471A83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1. Wartość oleju opałowego, o którym mowa w § 1 ust. 1, wynosi </w:t>
      </w:r>
      <w:r w:rsidRPr="00C865C6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brutto</w:t>
      </w: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_____________________ zł </w:t>
      </w:r>
    </w:p>
    <w:p w14:paraId="23D0EC28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(słownie złotych: __________________________________________________________________) w tym :       wartość netto ______________ zł (słownie złotych: _____________________________ ) należny podatek VAT _____________ zł    (słownie złotych: _______________________________ )</w:t>
      </w:r>
    </w:p>
    <w:p w14:paraId="210088D5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zgodnie z ofertą Wykonawcy z dnia _______________________ ,  stanowiącą załącznik do niniejszej Umowy.</w:t>
      </w:r>
    </w:p>
    <w:p w14:paraId="2C8E261A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2. Wysokość każdorazowego wynagrodzenia Wykonawcy, obejmującego zamówione przez Zamawiającego ilości oleju opałowego, będzie ustalana w oparciu o aktualną cenę netto hurtową dostawcy Wykonawcy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powiększoną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 wskazaną w ofercie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marżę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wynoszącą  _____ zł za 1 litr oleju /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pomniejszoną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 wskazany w ofercie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upust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wynoszący ____ zł za 1 litr oleju. W tym celu do każdej dostawy Wykonawca dostarczy wykaz cen hurtowych potwierdzający cenę producenta oleju opałowego publikowanego na jego stronie internetowej _____________________  na dzień dostawy paliwa Zamawiającemu.</w:t>
      </w:r>
    </w:p>
    <w:p w14:paraId="64587B4D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3.   Wysokość marży/ upustu Wykonawcy, o której mowa w ust. 2, jest stała i nie może ulec zmianie przez cały okres trwania Umowy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</w:t>
      </w:r>
    </w:p>
    <w:p w14:paraId="317F1A3B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4. Cena jednostkowa (po uwzględnieniu marży/upustu) zawiera wszystkie koszty związane z wykonaniem przedmiotu Umowy łącznie z kosztami dostawy i przeładunku paliwa na miejscu uprzednio wskazanym przez Zamawiającego .</w:t>
      </w:r>
    </w:p>
    <w:p w14:paraId="71C39A9D" w14:textId="77777777" w:rsidR="00F35CEE" w:rsidRDefault="00F35CEE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741E1A6E" w14:textId="21847685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3</w:t>
      </w:r>
    </w:p>
    <w:p w14:paraId="41E8D55D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1C4E1DBD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TERMIN WYKONANIA UMOWY</w:t>
      </w:r>
    </w:p>
    <w:p w14:paraId="7BD7A40A" w14:textId="77777777" w:rsidR="00C865C6" w:rsidRPr="00C865C6" w:rsidRDefault="00C865C6" w:rsidP="00C865C6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position w:val="6"/>
          <w:lang w:eastAsia="ar-SA"/>
          <w14:ligatures w14:val="none"/>
        </w:rPr>
      </w:pPr>
    </w:p>
    <w:p w14:paraId="1ABCFF4F" w14:textId="77777777" w:rsidR="00C865C6" w:rsidRPr="00C865C6" w:rsidRDefault="00C865C6" w:rsidP="00C865C6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Umowa zawarta jest na czas określony </w:t>
      </w:r>
      <w:r w:rsidRPr="00C865C6"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  <w:t>od dnia 15.04.2026 r.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 do dnia 14.04.2027 r.</w:t>
      </w:r>
    </w:p>
    <w:p w14:paraId="5F9B2DEC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5F3DA7BA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4</w:t>
      </w:r>
    </w:p>
    <w:p w14:paraId="5B58611C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68926781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SPOSÓB I MIEJSCE DOSTAWY</w:t>
      </w:r>
    </w:p>
    <w:p w14:paraId="5399B520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lang w:eastAsia="ar-SA"/>
          <w14:ligatures w14:val="none"/>
        </w:rPr>
      </w:pPr>
    </w:p>
    <w:p w14:paraId="4AC670BB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Realizacja dostaw oleju opałowego za pomocą autocystern wyposażonych w legalizowany sprzęt do pomiaru ilości zrzuconego paliwa do zbiorników w kotłowni będzie się obywać sukcesywnie na zamówienie Zamawiającego, na koszt Wykonawcy, nie później niż w ciągu ……. dni od otrzymania zamówienia w ilościach jednorazowych od 2 000 do 8 000 litrów. Zamawiający składając zamówienie każdorazowo określi wielkość zamówienia.</w:t>
      </w:r>
    </w:p>
    <w:p w14:paraId="39DF832F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Zamówienia będą przekazywane Wykonawcy w formie pisemnej- faxem lub e-mailem, bądź telefonicznie na nr telefonu __________________.</w:t>
      </w:r>
    </w:p>
    <w:p w14:paraId="4EB88654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Przyjęcia dostaw transportem kołowym realizowane będą wyłącznie w dni robocze (od poniedziałku do piątku) w godz. 7:30 - 14:30. Ewentualne koszty związane z koniecznością przyjęcia dostawy poza wyznaczonymi dniami i godzinami obciążają Wykonawcę.</w:t>
      </w:r>
    </w:p>
    <w:p w14:paraId="18061FB5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Realizacja dostaw do Zamawiającego odbywać się musi transportem odpowiednio przygotowanym, zabezpieczonym przed ujemnym wpływem warunków atmosferycznych i innymi czynnikami wpływającymi na obniżenie jakości produktu.</w:t>
      </w:r>
    </w:p>
    <w:p w14:paraId="3DFB1867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Zamawiający ustanawia do odbioru ilościowego i jakościowego przedmiotu umowy, niżej wymienionych pracowników Domu Pomocy Społecznej w Wojszycach w osobie:</w:t>
      </w:r>
    </w:p>
    <w:p w14:paraId="64E4035A" w14:textId="77777777" w:rsidR="00C865C6" w:rsidRPr="00C865C6" w:rsidRDefault="00C865C6" w:rsidP="00C865C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 xml:space="preserve">              - p. Honorata Tomczak- Administrator,</w:t>
      </w:r>
    </w:p>
    <w:p w14:paraId="1A618F08" w14:textId="77777777" w:rsidR="00C865C6" w:rsidRPr="00C865C6" w:rsidRDefault="00C865C6" w:rsidP="00C865C6">
      <w:pPr>
        <w:suppressAutoHyphens/>
        <w:spacing w:after="0" w:line="276" w:lineRule="auto"/>
        <w:ind w:left="360" w:firstLine="18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 xml:space="preserve">        - p.  Agnieszka Maciak- Magazynier.</w:t>
      </w:r>
    </w:p>
    <w:p w14:paraId="2BB8D8A2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Wykonawca zobowiązuje się do udokumentowania przy każdej częściowej dostawie jakości dostarczanego oleju opałowego na podstawie świadectwa jakości wystawionego przez producenta, oraz aktualnej ceny producenta oleju opałowego ________ obowiązującej w danym dniu dostawy.</w:t>
      </w:r>
    </w:p>
    <w:p w14:paraId="6D5B9790" w14:textId="77777777" w:rsidR="00C865C6" w:rsidRPr="00C865C6" w:rsidRDefault="00C865C6" w:rsidP="00C865C6">
      <w:pPr>
        <w:numPr>
          <w:ilvl w:val="0"/>
          <w:numId w:val="6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Zamawiający zobowiązuje się do składania Wykonawcy oświadczeń wynikających z ustawy o podatku akcyzowym z dnia 06.12.2008 r. 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(Dz. U. z 2025 poz. 126 z późn.zm.)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 przeznaczeniu oleju opałowego na cele grzewcze, każdorazowo przy zakupie oleju najpóźniej w dniu odbioru paliwa.</w:t>
      </w:r>
    </w:p>
    <w:p w14:paraId="6DD271E9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3D68E890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7CAEABF5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5</w:t>
      </w:r>
    </w:p>
    <w:p w14:paraId="5407D96D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4C2D1B84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WARUNKI PŁATNOŚCI</w:t>
      </w:r>
    </w:p>
    <w:p w14:paraId="79856686" w14:textId="77777777" w:rsidR="00C865C6" w:rsidRPr="00C865C6" w:rsidRDefault="00C865C6" w:rsidP="00C865C6">
      <w:pPr>
        <w:suppressAutoHyphens/>
        <w:spacing w:after="0" w:line="360" w:lineRule="auto"/>
        <w:ind w:left="555" w:hanging="585"/>
        <w:jc w:val="both"/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</w:pPr>
    </w:p>
    <w:p w14:paraId="0DBB1F24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W związku z wdrożeniem Krajowego Systemu e-Faktur na fakturach konieczny będzie zapis: </w:t>
      </w:r>
    </w:p>
    <w:p w14:paraId="5EA65050" w14:textId="77777777" w:rsidR="00C865C6" w:rsidRPr="00C865C6" w:rsidRDefault="00C865C6" w:rsidP="00C865C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ZAMAWIAJĄCY:  Powiat Kutnowski, ul. Kościuszki 16, 99-300 Kutno, NIP: 7752588040-09283, </w:t>
      </w:r>
    </w:p>
    <w:p w14:paraId="2D63FBA8" w14:textId="77777777" w:rsidR="00C865C6" w:rsidRPr="00C865C6" w:rsidRDefault="00C865C6" w:rsidP="00C865C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ODBIORCA: Dom Pomocy Społecznej w Wojszycach, Wojszyce 47, 99-311 Bedlno. </w:t>
      </w:r>
    </w:p>
    <w:p w14:paraId="6FBA39C4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Dostawa oleju opałowego będzie opłacona według wartości partii produktu odebranej przez Zamawiającego.</w:t>
      </w:r>
    </w:p>
    <w:p w14:paraId="5646F6F5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14:ligatures w14:val="none"/>
        </w:rPr>
        <w:t>Warunkiem zapłaty za dostarczoną partię produktu jest otrzymanie faktury VAT, zgodnie z obowiązującymi przepisami (</w:t>
      </w:r>
      <w:proofErr w:type="spellStart"/>
      <w:r w:rsidRPr="00C865C6">
        <w:rPr>
          <w:rFonts w:ascii="Times New Roman" w:eastAsia="Times New Roman" w:hAnsi="Times New Roman" w:cs="Times New Roman"/>
          <w:kern w:val="0"/>
          <w14:ligatures w14:val="none"/>
        </w:rPr>
        <w:t>KSeF</w:t>
      </w:r>
      <w:proofErr w:type="spellEnd"/>
      <w:r w:rsidRPr="00C865C6">
        <w:rPr>
          <w:rFonts w:ascii="Times New Roman" w:eastAsia="Times New Roman" w:hAnsi="Times New Roman" w:cs="Times New Roman"/>
          <w:kern w:val="0"/>
          <w14:ligatures w14:val="none"/>
        </w:rPr>
        <w:t xml:space="preserve">). </w:t>
      </w:r>
    </w:p>
    <w:p w14:paraId="7B7CFE6D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Faktura VAT musi być wystawiona za dostarczoną partię oleju opałowego i zawierać dane w jednostkach objętościowych [litr].</w:t>
      </w:r>
    </w:p>
    <w:p w14:paraId="05398B3F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Zamawiający upoważnia Wykonawcę do wystawiania faktur VAT bez jego podpisu.</w:t>
      </w:r>
    </w:p>
    <w:p w14:paraId="0B9F95E1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Zamawiający oświadcza, że będzie realizować płatności za faktury z zastosowaniem mechanizmu podzielonej płatności , tzw. </w:t>
      </w:r>
      <w:proofErr w:type="spellStart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split</w:t>
      </w:r>
      <w:proofErr w:type="spellEnd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proofErr w:type="spellStart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payment</w:t>
      </w:r>
      <w:proofErr w:type="spellEnd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(MPP). </w:t>
      </w:r>
    </w:p>
    <w:p w14:paraId="04458FBD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Wykonawca oświadcza, że wyraża zgodę na dokonywanie przez Zamawiającego płatności w systemie podzielonej płatności.</w:t>
      </w:r>
    </w:p>
    <w:p w14:paraId="7BA80592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Wykonawca oświadcza, że posiada rachunek bankowy umożliwiający dokonanie płatności w ramach MPP, znajdujący się w elektronicznym wykazie podmiotów, prowadzonym przez Szefa Krajowej Administracji Skarbowej, o którym mowa w ustawie o podatku od towarów i usług (Dz. U. z 2025 r. poz. 775 z </w:t>
      </w:r>
      <w:proofErr w:type="spellStart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późn</w:t>
      </w:r>
      <w:proofErr w:type="spellEnd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. zm.)</w:t>
      </w:r>
    </w:p>
    <w:p w14:paraId="77EAAFEA" w14:textId="77777777" w:rsidR="00C865C6" w:rsidRPr="00C865C6" w:rsidRDefault="00C865C6" w:rsidP="00C865C6">
      <w:pPr>
        <w:numPr>
          <w:ilvl w:val="0"/>
          <w:numId w:val="7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Wykonawca oświadcza, że numer rachunku rozliczeniowego wskazany we wszystkich fakturach, które będą wystawiane w jego imieniu, jest rachunkiem dla którego zgodnie z rozdziałem 3a ustawy z dnia 29 sierpnia 1997 r. – Prawo bankowe (Dz. U. z 2026 r. poz. 38) prowadzony jest rachunek VAT.</w:t>
      </w:r>
    </w:p>
    <w:p w14:paraId="016BAA35" w14:textId="77777777" w:rsidR="00C865C6" w:rsidRPr="00C865C6" w:rsidRDefault="00C865C6" w:rsidP="00C865C6">
      <w:pPr>
        <w:tabs>
          <w:tab w:val="left" w:pos="0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6</w:t>
      </w:r>
    </w:p>
    <w:p w14:paraId="1A6D7305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73E25065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SPOSÓB   ZAPŁATY</w:t>
      </w:r>
    </w:p>
    <w:p w14:paraId="4C332645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lang w:eastAsia="ar-SA"/>
          <w14:ligatures w14:val="none"/>
        </w:rPr>
      </w:pPr>
    </w:p>
    <w:p w14:paraId="614FF2C4" w14:textId="77777777" w:rsidR="00C865C6" w:rsidRPr="00C865C6" w:rsidRDefault="00C865C6" w:rsidP="00C865C6">
      <w:pPr>
        <w:numPr>
          <w:ilvl w:val="0"/>
          <w:numId w:val="8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Zapłata za wykonane dostawy nastąpi w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formie polecenia przelewu w terminie ….  dni od otrzymania kompletu dokumentów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, o których mowa w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§ 2 ust. 2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 i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§ 4 ust. 6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oraz w 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§ 5 ust. 3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  na wskazane konto Wykonawcy. </w:t>
      </w:r>
      <w:r w:rsidRPr="00C865C6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Brak któregokolwiek z dokumentów określonych w ust. 1 spowoduje wstrzymanie zapłaty do czasu uzupełnienia lub wyjaśnienia. W takim przypadku termin płatności określony w ust. 1 liczy się od dnia dostarczenia ostatniego prawidłowego dokumentu.</w:t>
      </w:r>
    </w:p>
    <w:p w14:paraId="532130E7" w14:textId="77777777" w:rsidR="00C865C6" w:rsidRPr="00C865C6" w:rsidRDefault="00C865C6" w:rsidP="00C865C6">
      <w:pPr>
        <w:numPr>
          <w:ilvl w:val="0"/>
          <w:numId w:val="8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 dzień zapłaty uważany będzie dzień wpływu środków na konto Wykonawcy.</w:t>
      </w:r>
    </w:p>
    <w:p w14:paraId="3B5DF6BE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1ECFB549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216A7854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7</w:t>
      </w:r>
    </w:p>
    <w:p w14:paraId="0C96FAF2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1725D3E2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WIERZYTELNOŚCI</w:t>
      </w:r>
    </w:p>
    <w:p w14:paraId="213E40E6" w14:textId="77777777" w:rsidR="00C865C6" w:rsidRPr="00C865C6" w:rsidRDefault="00C865C6" w:rsidP="00C865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6C4C6914" w14:textId="77777777" w:rsidR="00C865C6" w:rsidRPr="00C865C6" w:rsidRDefault="00C865C6" w:rsidP="00C865C6">
      <w:pPr>
        <w:suppressAutoHyphens/>
        <w:spacing w:after="0" w:line="276" w:lineRule="auto"/>
        <w:ind w:hanging="3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Zamawiający nie wyraża zgody na dokonanie cesji wierzytelności wynikających z realizacji niniejszej umowy na rzecz osób trzecich. </w:t>
      </w:r>
    </w:p>
    <w:p w14:paraId="4A6826F1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18AABD00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8</w:t>
      </w:r>
    </w:p>
    <w:p w14:paraId="69216D7B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427208A3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KARY UMOWNE</w:t>
      </w:r>
    </w:p>
    <w:p w14:paraId="2BC21FD8" w14:textId="77777777" w:rsidR="00C865C6" w:rsidRPr="00C865C6" w:rsidRDefault="00C865C6" w:rsidP="00C865C6">
      <w:pPr>
        <w:suppressAutoHyphens/>
        <w:spacing w:after="0" w:line="360" w:lineRule="auto"/>
        <w:ind w:left="555" w:hanging="585"/>
        <w:jc w:val="both"/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</w:pPr>
    </w:p>
    <w:p w14:paraId="514C7803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14:ligatures w14:val="none"/>
        </w:rPr>
        <w:t>Wykonawca zapłaci Zamawiającemu karę umowną w wysokości 10% wartości brutto przedmiotu Umowy, gdy Wykonawca odstąpi od tej Umowy z powodu okoliczności, za które odpowiedzialność ponosi Wykonawca.</w:t>
      </w:r>
    </w:p>
    <w:p w14:paraId="7DA4DD0F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Cs/>
          <w:kern w:val="0"/>
          <w14:ligatures w14:val="none"/>
        </w:rPr>
        <w:t>Zamawiający zapłaci Wykonawcy karę umowną w wysokości 10% wartości brutto przedmiotu Umowy, gdy Zamawiający odstąpi od tej Umowy z powodu okoliczności, za które odpowiedzialność ponosi Zamawiający.</w:t>
      </w:r>
    </w:p>
    <w:p w14:paraId="38C17DB6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14:ligatures w14:val="none"/>
        </w:rPr>
        <w:t>Zamawiający zapłaci Wykonawcy karę umowną w wysokości 0,2% wartości brutto partii dostawy za każdy rozpoczęty dzień opóźnienia płatności, nie więcej jednak niż 10% wartości brutto tej dostawy.</w:t>
      </w:r>
    </w:p>
    <w:p w14:paraId="7200934B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Wykonawca zapłaci Zamawiającemu karę umowną w wysokości 0,2% wartości brutto partii dostawy niezrealizowanej w terminie za każdy rozpoczęty dzień zwłoki, nie więcej jednak niż 10% wartości brutto tej dostawy.</w:t>
      </w:r>
    </w:p>
    <w:p w14:paraId="1B1F9ED5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Maksymalna łączna kara umowna, której może dochodzić Zamawiający wynosi 20% wynagrodzenia brutto określonego w </w:t>
      </w:r>
      <w:r w:rsidRPr="00C865C6">
        <w:rPr>
          <w:rFonts w:ascii="Times New Roman" w:eastAsia="Times New Roman" w:hAnsi="Times New Roman" w:cs="Times New Roman"/>
          <w:bCs/>
          <w:color w:val="000000"/>
          <w:kern w:val="0"/>
          <w:lang w:eastAsia="ar-SA"/>
          <w14:ligatures w14:val="none"/>
        </w:rPr>
        <w:t xml:space="preserve">§ 2 ust. 1. </w:t>
      </w:r>
    </w:p>
    <w:p w14:paraId="271D0B27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W przypadku zaistnienia szkody przewyższającej wysokość kar umownych Zamawiającemu przysługuje prawo dochodzenia odszkodowania uzupełniającego na zasadach ogólnych.</w:t>
      </w:r>
    </w:p>
    <w:p w14:paraId="20418C5F" w14:textId="77777777" w:rsidR="00C865C6" w:rsidRPr="00C865C6" w:rsidRDefault="00C865C6" w:rsidP="00C865C6">
      <w:pPr>
        <w:numPr>
          <w:ilvl w:val="0"/>
          <w:numId w:val="9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Strony nie ponoszą odpowiedzialności za niewykonanie lub opóźnienie w realizacji Umowy, jeżeli spowodowane jest to okolicznościami siły wyższej lub z przyczyn od niej niezależnych. Przez siłę wyższą rozumie się działanie zdarzenia zewnętrznego (leżącego poza osobą zobowiązaną), niemożliwego do przewidzenia wobec małego stopnia prawdopodobieństwa jego pojawienia się w określonej sytuacji i niemożliwego do zapobieżenia jego szkodliwym następstwom.</w:t>
      </w:r>
    </w:p>
    <w:p w14:paraId="0DB2CAA4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9</w:t>
      </w:r>
    </w:p>
    <w:p w14:paraId="1F14BCEA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79A00D7C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ODSTĄPIENIE OD UMOWY</w:t>
      </w:r>
    </w:p>
    <w:p w14:paraId="0C323BE5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</w:pPr>
    </w:p>
    <w:p w14:paraId="7E307EC1" w14:textId="77777777" w:rsidR="00C865C6" w:rsidRPr="00C865C6" w:rsidRDefault="00C865C6" w:rsidP="00C865C6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Strony zgodnie postanawiają, że Zamawiającemu przysługuje prawo do rozwiązania Umowy bez wypowiedzenia, gdy:</w:t>
      </w:r>
    </w:p>
    <w:p w14:paraId="257BA5A8" w14:textId="77777777" w:rsidR="00C865C6" w:rsidRPr="00C865C6" w:rsidRDefault="00C865C6" w:rsidP="00C865C6">
      <w:pPr>
        <w:numPr>
          <w:ilvl w:val="1"/>
          <w:numId w:val="10"/>
        </w:numPr>
        <w:tabs>
          <w:tab w:val="clear" w:pos="1440"/>
          <w:tab w:val="num" w:pos="1080"/>
        </w:tabs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zostanie ogłoszona upadłość lub likwidacja firmy Wykonawcy,</w:t>
      </w:r>
    </w:p>
    <w:p w14:paraId="138ED51B" w14:textId="77777777" w:rsidR="00C865C6" w:rsidRPr="00C865C6" w:rsidRDefault="00C865C6" w:rsidP="00C865C6">
      <w:pPr>
        <w:numPr>
          <w:ilvl w:val="1"/>
          <w:numId w:val="10"/>
        </w:numPr>
        <w:tabs>
          <w:tab w:val="clear" w:pos="1440"/>
          <w:tab w:val="num" w:pos="1080"/>
        </w:tabs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zostanie wydany nakaz zajęcia majątku Wykonawcy,</w:t>
      </w:r>
    </w:p>
    <w:p w14:paraId="699233B0" w14:textId="77777777" w:rsidR="00C865C6" w:rsidRPr="00C865C6" w:rsidRDefault="00C865C6" w:rsidP="00C865C6">
      <w:pPr>
        <w:numPr>
          <w:ilvl w:val="1"/>
          <w:numId w:val="10"/>
        </w:numPr>
        <w:tabs>
          <w:tab w:val="clear" w:pos="1440"/>
          <w:tab w:val="num" w:pos="1080"/>
        </w:tabs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Wykonawca nie rozpoczął dostaw bez podania uzasadnionych przyczyn oraz nie kontynuuje ich pomimo wezwania Zamawiającego złożonego na piśmie,</w:t>
      </w:r>
    </w:p>
    <w:p w14:paraId="28D5E0B3" w14:textId="77777777" w:rsidR="00C865C6" w:rsidRPr="00C865C6" w:rsidRDefault="00C865C6" w:rsidP="00C865C6">
      <w:pPr>
        <w:numPr>
          <w:ilvl w:val="1"/>
          <w:numId w:val="10"/>
        </w:numPr>
        <w:tabs>
          <w:tab w:val="clear" w:pos="1440"/>
          <w:tab w:val="num" w:pos="1080"/>
        </w:tabs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Wykonawca trzykrotnie nie wykonuje postanowień umowy, w szczególności narusza termin dostaw zamawianych poszczególnych partii dostaw oleju opałowego lub narusza terminy wyznaczone na dokonanie wymiany wadliwego towaru na wolny od wad lub uzupełnienia braków ilościowych,</w:t>
      </w:r>
    </w:p>
    <w:p w14:paraId="3019ECE0" w14:textId="77777777" w:rsidR="00C865C6" w:rsidRPr="00C865C6" w:rsidRDefault="00C865C6" w:rsidP="00C865C6">
      <w:pPr>
        <w:numPr>
          <w:ilvl w:val="1"/>
          <w:numId w:val="10"/>
        </w:numPr>
        <w:tabs>
          <w:tab w:val="clear" w:pos="1440"/>
          <w:tab w:val="num" w:pos="1080"/>
        </w:tabs>
        <w:suppressAutoHyphens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Wykonawca, w inny sposób niż w ust. 1  c)  i  d) rażąco naruszy postanowienia Umowy.</w:t>
      </w:r>
    </w:p>
    <w:p w14:paraId="6DA1098A" w14:textId="77777777" w:rsidR="00C865C6" w:rsidRPr="00C865C6" w:rsidRDefault="00C865C6" w:rsidP="00C865C6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lastRenderedPageBreak/>
        <w:t xml:space="preserve">W razie zaistnienia istotnej zmiany okoliczności powodującej, że wykonanie Umowy nie leży w interesie publicznym, czego nie można było przewidzieć w chwili zawarcia Umowy, odstąpienie od umowy może nastąpić w terminie 30 dni od powzięcia wiadomości o powyższych okolicznościach. W takim przypadku Wykonawca może żądać wyłącznie wynagrodzenia należnego z tytułu wykonania części Umowy – art. </w:t>
      </w: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456 ustawy z dnia 11 września 2019 r. Prawo zamówień publicznych  (Dz. U z </w:t>
      </w:r>
      <w:r w:rsidRPr="00C865C6">
        <w:rPr>
          <w:rFonts w:ascii="Times New Roman" w:eastAsia="SimSun" w:hAnsi="Times New Roman" w:cs="Times New Roman"/>
          <w:kern w:val="0"/>
          <w:lang w:eastAsia="ar-SA"/>
          <w14:ligatures w14:val="none"/>
        </w:rPr>
        <w:t xml:space="preserve">2024 r. poz. 1320 z </w:t>
      </w:r>
      <w:proofErr w:type="spellStart"/>
      <w:r w:rsidRPr="00C865C6">
        <w:rPr>
          <w:rFonts w:ascii="Times New Roman" w:eastAsia="SimSun" w:hAnsi="Times New Roman" w:cs="Times New Roman"/>
          <w:kern w:val="0"/>
          <w:lang w:eastAsia="ar-SA"/>
          <w14:ligatures w14:val="none"/>
        </w:rPr>
        <w:t>późn</w:t>
      </w:r>
      <w:proofErr w:type="spellEnd"/>
      <w:r w:rsidRPr="00C865C6">
        <w:rPr>
          <w:rFonts w:ascii="Times New Roman" w:eastAsia="SimSun" w:hAnsi="Times New Roman" w:cs="Times New Roman"/>
          <w:kern w:val="0"/>
          <w:lang w:eastAsia="ar-SA"/>
          <w14:ligatures w14:val="none"/>
        </w:rPr>
        <w:t>. zm.).</w:t>
      </w:r>
    </w:p>
    <w:p w14:paraId="55F7EDDD" w14:textId="77777777" w:rsidR="00C865C6" w:rsidRPr="00C865C6" w:rsidRDefault="00C865C6" w:rsidP="00C865C6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Zmiana postanowień umowy może nastąpić w poszanowaniu art. 454-455 ustawy </w:t>
      </w:r>
      <w:proofErr w:type="spellStart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pzp</w:t>
      </w:r>
      <w:proofErr w:type="spellEnd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i wymaga formy pisemnej pod rygorem nieważności. </w:t>
      </w:r>
    </w:p>
    <w:p w14:paraId="236D2582" w14:textId="77777777" w:rsidR="00C865C6" w:rsidRPr="00C865C6" w:rsidRDefault="00C865C6" w:rsidP="00C865C6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W sprawach nieuregulowanych w umowie zastosowanie mają przepisy Kodeksu Cywilnego oraz ustawy </w:t>
      </w:r>
      <w:proofErr w:type="spellStart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Pzp</w:t>
      </w:r>
      <w:proofErr w:type="spellEnd"/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. </w:t>
      </w:r>
    </w:p>
    <w:p w14:paraId="2D44A71F" w14:textId="77777777" w:rsidR="00C865C6" w:rsidRPr="00C865C6" w:rsidRDefault="00C865C6" w:rsidP="00C865C6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p w14:paraId="3DCC2142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§ 10</w:t>
      </w:r>
    </w:p>
    <w:p w14:paraId="5B24C860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2D27FE31" w14:textId="77777777" w:rsidR="00C865C6" w:rsidRPr="00C865C6" w:rsidRDefault="00C865C6" w:rsidP="00C865C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>POSTANOWIENIA KOŃCOWE</w:t>
      </w:r>
    </w:p>
    <w:p w14:paraId="724F662E" w14:textId="77777777" w:rsidR="00C865C6" w:rsidRPr="00C865C6" w:rsidRDefault="00C865C6" w:rsidP="00C865C6">
      <w:pPr>
        <w:tabs>
          <w:tab w:val="left" w:pos="708"/>
          <w:tab w:val="center" w:pos="4536"/>
          <w:tab w:val="right" w:pos="9072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p w14:paraId="6B0FDE61" w14:textId="77777777" w:rsidR="00C865C6" w:rsidRPr="00C865C6" w:rsidRDefault="00C865C6" w:rsidP="00C865C6">
      <w:pPr>
        <w:widowControl w:val="0"/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1.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Zakres świadczenia Wykonawcy wynikający z Umowy jest tożsamy z jego zobowiązaniem zawartym w ofercie.</w:t>
      </w:r>
    </w:p>
    <w:p w14:paraId="5AD33030" w14:textId="77777777" w:rsidR="00C865C6" w:rsidRPr="00C865C6" w:rsidRDefault="00C865C6" w:rsidP="00C865C6">
      <w:pPr>
        <w:widowControl w:val="0"/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2.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Zakazuje się istotnych zmian postanowień zawartej Umowy w stosunku do treści oferty, na podstawie której dokonano wyboru Wykonawcy, chyba że będą to zmiany wynikające z następujących przesłanek:</w:t>
      </w:r>
    </w:p>
    <w:p w14:paraId="72EC9280" w14:textId="77777777" w:rsidR="00C865C6" w:rsidRPr="00C865C6" w:rsidRDefault="00C865C6" w:rsidP="00C865C6">
      <w:pPr>
        <w:numPr>
          <w:ilvl w:val="4"/>
          <w:numId w:val="4"/>
        </w:numPr>
        <w:tabs>
          <w:tab w:val="left" w:pos="1276"/>
        </w:tabs>
        <w:suppressAutoHyphens/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zachodzi konieczność zmiany w zakresie kluczowego personelu Wykonawcy i Zamawiającego, za uprzednią zgodą Zamawiającego wyrażoną na piśmie,</w:t>
      </w:r>
    </w:p>
    <w:p w14:paraId="78BD3C5F" w14:textId="77777777" w:rsidR="00C865C6" w:rsidRPr="00C865C6" w:rsidRDefault="00C865C6" w:rsidP="00C865C6">
      <w:pPr>
        <w:numPr>
          <w:ilvl w:val="4"/>
          <w:numId w:val="4"/>
        </w:numPr>
        <w:tabs>
          <w:tab w:val="left" w:pos="1276"/>
        </w:tabs>
        <w:suppressAutoHyphens/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nastąpiła zmiana danych Wykonawcy, np. zmiana adresu, konta bankowego, nr REGON, osób kontaktowych, itp.,</w:t>
      </w:r>
    </w:p>
    <w:p w14:paraId="0EC1FCBB" w14:textId="77777777" w:rsidR="00C865C6" w:rsidRPr="00C865C6" w:rsidRDefault="00C865C6" w:rsidP="00C865C6">
      <w:pPr>
        <w:numPr>
          <w:ilvl w:val="4"/>
          <w:numId w:val="4"/>
        </w:numPr>
        <w:tabs>
          <w:tab w:val="left" w:pos="1276"/>
        </w:tabs>
        <w:suppressAutoHyphens/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przewiduje się możliwość zmiany umowy w stosunku do treści oferty, na podstawie której dokonano wyboru Wykonawcy, jeżeli konieczność wprowadzenia takiej zmiany wynika z okoliczności, których nie można było przewidzieć w ogłoszeniu o zamówieniu lub w SWZ,</w:t>
      </w:r>
    </w:p>
    <w:p w14:paraId="43093AEB" w14:textId="77777777" w:rsidR="00C865C6" w:rsidRPr="00C865C6" w:rsidRDefault="00C865C6" w:rsidP="00C865C6">
      <w:pPr>
        <w:numPr>
          <w:ilvl w:val="4"/>
          <w:numId w:val="4"/>
        </w:numPr>
        <w:tabs>
          <w:tab w:val="left" w:pos="1276"/>
        </w:tabs>
        <w:suppressAutoHyphens/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nastąpiła ustawowa zmiana wysokości podatku VAT,</w:t>
      </w:r>
    </w:p>
    <w:p w14:paraId="542630EC" w14:textId="77777777" w:rsidR="00C865C6" w:rsidRPr="00C865C6" w:rsidRDefault="00C865C6" w:rsidP="00C865C6">
      <w:pPr>
        <w:widowControl w:val="0"/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3.</w:t>
      </w:r>
      <w:r w:rsidRPr="00C865C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ab/>
        <w:t>Zmiana Umowy dokonana z naruszeniem przepisu ust. 2 jest nieważna.</w:t>
      </w:r>
    </w:p>
    <w:p w14:paraId="582FA89F" w14:textId="77777777" w:rsidR="00C865C6" w:rsidRPr="00C865C6" w:rsidRDefault="00C865C6" w:rsidP="00C865C6">
      <w:pPr>
        <w:widowControl w:val="0"/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4.</w:t>
      </w: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Wszelkie zmiany w treści umowy wymagają formy pisemnej, w postaci aneksu, pod rygorem nieważności.</w:t>
      </w:r>
    </w:p>
    <w:p w14:paraId="3764C244" w14:textId="77777777" w:rsidR="00C865C6" w:rsidRPr="00C865C6" w:rsidRDefault="00C865C6" w:rsidP="00C865C6">
      <w:pPr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5.    W sprawach nieuregulowanych w Umowie będą miały zastosowanie przepisy ustawy Prawo zamówień publicznych i ustawy o finansach publicznych, Kodeksu cywilnego i innych ustaw szczególnych.</w:t>
      </w:r>
      <w:r w:rsidRPr="00C865C6"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  <w:t xml:space="preserve"> </w:t>
      </w:r>
    </w:p>
    <w:p w14:paraId="2F7D70C3" w14:textId="77777777" w:rsidR="00C865C6" w:rsidRPr="00C865C6" w:rsidRDefault="00C865C6" w:rsidP="00C865C6">
      <w:pPr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6.</w:t>
      </w: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ab/>
        <w:t>Wszelkie spory powstałe na tle wykonania niniejszej Umowy będą rozstrzygane przez strony w drodze negocjacji. W przypadku nie osiągnięcia porozumienia w drodze negocjacji wszelkie spory rozstrzygane będą przez sąd miejscowo właściwy dla siedziby Zamawiającego.</w:t>
      </w:r>
    </w:p>
    <w:p w14:paraId="7A5BBC4F" w14:textId="77777777" w:rsidR="00C865C6" w:rsidRPr="00C865C6" w:rsidRDefault="00C865C6" w:rsidP="00C865C6">
      <w:pPr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7.  Umowę sporządzono w trzech jednobrzmiących egzemplarzach – 2 egz. dla Zamawiającego, 1 egz. dla Wykonawcy.</w:t>
      </w:r>
    </w:p>
    <w:p w14:paraId="2C5409E1" w14:textId="77777777" w:rsidR="00C865C6" w:rsidRPr="00C865C6" w:rsidRDefault="00C865C6" w:rsidP="00C865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</w:p>
    <w:p w14:paraId="2F0BB4DC" w14:textId="77777777" w:rsidR="00C865C6" w:rsidRPr="00C865C6" w:rsidRDefault="00C865C6" w:rsidP="00C865C6">
      <w:p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>Wykonawca:</w:t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</w:r>
      <w:r w:rsidRPr="00C865C6">
        <w:rPr>
          <w:rFonts w:ascii="Times New Roman" w:eastAsia="Times New Roman" w:hAnsi="Times New Roman" w:cs="Times New Roman"/>
          <w:b/>
          <w:kern w:val="0"/>
          <w:position w:val="6"/>
          <w:lang w:eastAsia="ar-SA"/>
          <w14:ligatures w14:val="none"/>
        </w:rPr>
        <w:tab/>
        <w:t xml:space="preserve">       Zamawiający:</w:t>
      </w:r>
    </w:p>
    <w:p w14:paraId="6F2637A2" w14:textId="77777777" w:rsidR="00C865C6" w:rsidRPr="00C865C6" w:rsidRDefault="00C865C6" w:rsidP="00C865C6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lang w:eastAsia="ar-SA"/>
          <w14:ligatures w14:val="none"/>
        </w:rPr>
      </w:pPr>
    </w:p>
    <w:p w14:paraId="28312848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00E31153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 w:type="page"/>
      </w:r>
    </w:p>
    <w:p w14:paraId="221C555A" w14:textId="77777777" w:rsidR="00C865C6" w:rsidRPr="00C865C6" w:rsidRDefault="00C865C6" w:rsidP="00C865C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>Wojszyce, dnia……………..</w:t>
      </w:r>
    </w:p>
    <w:p w14:paraId="34031A04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……………………………….……………….</w:t>
      </w:r>
    </w:p>
    <w:p w14:paraId="7609D2E5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 (nazwa i adres wykonawcy, NIP)</w:t>
      </w:r>
    </w:p>
    <w:p w14:paraId="71EC8FAA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1B5067B8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</w:pPr>
    </w:p>
    <w:p w14:paraId="76A7B42A" w14:textId="77777777" w:rsidR="00C865C6" w:rsidRPr="00C865C6" w:rsidRDefault="00C865C6" w:rsidP="00C865C6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 xml:space="preserve"> OŚWIADCZENIE</w:t>
      </w:r>
    </w:p>
    <w:p w14:paraId="1AB7A38D" w14:textId="77777777" w:rsidR="00C865C6" w:rsidRPr="00C865C6" w:rsidRDefault="00C865C6" w:rsidP="00C865C6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120A081B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 xml:space="preserve">Oświadczam, że numer rachunku bankowego wskazany na fakturach wystawionych </w:t>
      </w: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/>
        <w:t>w związku z realizacją umowy nr……………………….. z dnia ……………………….  jest rachunkiem firmowym, umożliwiającym dokonanie płatności w ramach mechanizmu podzielonej płatności (</w:t>
      </w:r>
      <w:proofErr w:type="spellStart"/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split</w:t>
      </w:r>
      <w:proofErr w:type="spellEnd"/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</w:t>
      </w:r>
      <w:proofErr w:type="spellStart"/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payment</w:t>
      </w:r>
      <w:proofErr w:type="spellEnd"/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) oraz znajduje się w elektronicznym wykazie podmiotów prowadzonym od 01 września 2019 r. przez Szefa Krajowej Administracji Skarbowej, o którym mowa w ustawie o podatku od towarów i usług.</w:t>
      </w:r>
    </w:p>
    <w:p w14:paraId="25E5A9E9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Oświadczam, że nie posiadam zaległości, które uniemożliwiły by zapłatę podatku VAT z faktur wystawionych w związku z realizacja w/w umowy.</w:t>
      </w:r>
    </w:p>
    <w:p w14:paraId="76B408A9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Oświadczam, że posiadam pełne prawo do dysponowania przedmiotem (towarem) określonym w w/w umowie.</w:t>
      </w:r>
    </w:p>
    <w:p w14:paraId="73BD445C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3EF47F20" w14:textId="77777777" w:rsidR="00C865C6" w:rsidRPr="00C865C6" w:rsidRDefault="00C865C6" w:rsidP="00C865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44BDB249" w14:textId="77777777" w:rsidR="00C865C6" w:rsidRPr="00C865C6" w:rsidRDefault="00C865C6" w:rsidP="00C865C6">
      <w:pPr>
        <w:suppressAutoHyphens/>
        <w:spacing w:after="0" w:line="276" w:lineRule="auto"/>
        <w:ind w:left="566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……………………………………..</w:t>
      </w:r>
    </w:p>
    <w:p w14:paraId="3C6D752F" w14:textId="77777777" w:rsidR="00C865C6" w:rsidRPr="00C865C6" w:rsidRDefault="00C865C6" w:rsidP="00C865C6">
      <w:pPr>
        <w:suppressAutoHyphens/>
        <w:spacing w:after="0" w:line="276" w:lineRule="auto"/>
        <w:ind w:left="5664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                    (podpis)</w:t>
      </w:r>
    </w:p>
    <w:p w14:paraId="4E355DAC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705761E7" w14:textId="77777777" w:rsidR="00C865C6" w:rsidRPr="00C865C6" w:rsidRDefault="00C865C6" w:rsidP="00C865C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6353D3A0" w14:textId="77777777" w:rsidR="00C865C6" w:rsidRPr="00C865C6" w:rsidRDefault="00C865C6" w:rsidP="00C865C6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br w:type="page"/>
      </w:r>
      <w:r w:rsidRPr="00C865C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zh-CN"/>
          <w14:ligatures w14:val="none"/>
        </w:rPr>
        <w:lastRenderedPageBreak/>
        <w:t>Umowa o zachowaniu poufności</w:t>
      </w:r>
    </w:p>
    <w:p w14:paraId="21EA92F1" w14:textId="77777777" w:rsidR="00C865C6" w:rsidRPr="00C865C6" w:rsidRDefault="00C865C6" w:rsidP="00C865C6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44061"/>
          <w:kern w:val="3"/>
          <w:lang w:eastAsia="zh-CN"/>
          <w14:ligatures w14:val="none"/>
        </w:rPr>
      </w:pPr>
    </w:p>
    <w:p w14:paraId="3F13FE05" w14:textId="77777777" w:rsidR="00C865C6" w:rsidRPr="00C865C6" w:rsidRDefault="00C865C6" w:rsidP="00C865C6">
      <w:pPr>
        <w:suppressAutoHyphens/>
        <w:autoSpaceDE w:val="0"/>
        <w:autoSpaceDN w:val="0"/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>zawarta dnia …………………….. r. pomiędzy:</w:t>
      </w:r>
    </w:p>
    <w:p w14:paraId="7D04D0D1" w14:textId="77777777" w:rsidR="00C865C6" w:rsidRPr="00C865C6" w:rsidRDefault="00C865C6" w:rsidP="00C865C6">
      <w:pPr>
        <w:suppressAutoHyphens/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FF0000"/>
          <w:kern w:val="3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b/>
          <w:color w:val="000000"/>
          <w:kern w:val="3"/>
          <w:lang w:eastAsia="zh-CN"/>
          <w14:ligatures w14:val="none"/>
        </w:rPr>
        <w:t>Powiatem Kutnowskim,</w:t>
      </w: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 xml:space="preserve">  ul.  Kościuszki 16, 99-300 Kutno, NIP: 775-258-80-40, reprezentowanym </w:t>
      </w:r>
      <w:r w:rsidRPr="00C865C6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 xml:space="preserve">przez </w:t>
      </w:r>
      <w:r w:rsidRPr="00C865C6">
        <w:rPr>
          <w:rFonts w:ascii="Times New Roman" w:eastAsia="Times New Roman" w:hAnsi="Times New Roman" w:cs="Times New Roman"/>
          <w:b/>
          <w:kern w:val="3"/>
          <w:lang w:eastAsia="zh-CN"/>
          <w14:ligatures w14:val="none"/>
        </w:rPr>
        <w:t>Annę Janowską – Dyrektor Domu Pomocy Społecznej w Wojszycach</w:t>
      </w:r>
      <w:r w:rsidRPr="00C865C6">
        <w:rPr>
          <w:rFonts w:ascii="Times New Roman" w:eastAsia="Times New Roman" w:hAnsi="Times New Roman" w:cs="Times New Roman"/>
          <w:kern w:val="3"/>
          <w:lang w:eastAsia="zh-CN"/>
          <w14:ligatures w14:val="none"/>
        </w:rPr>
        <w:t xml:space="preserve">  na podstawie pełnomocnictwa z dnia 20 grudnia 2016 r. Uchwała Zarządu Powiatu nr 503/153/16</w:t>
      </w:r>
    </w:p>
    <w:p w14:paraId="3CCBDB4F" w14:textId="77777777" w:rsidR="00C865C6" w:rsidRPr="00C865C6" w:rsidRDefault="00C865C6" w:rsidP="00C865C6">
      <w:pPr>
        <w:suppressAutoHyphens/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>zwanym w dalszej części umowy „</w:t>
      </w:r>
      <w:r w:rsidRPr="00C865C6">
        <w:rPr>
          <w:rFonts w:ascii="Times New Roman" w:eastAsia="Times New Roman" w:hAnsi="Times New Roman" w:cs="Times New Roman"/>
          <w:i/>
          <w:color w:val="000000"/>
          <w:kern w:val="3"/>
          <w:lang w:eastAsia="zh-CN"/>
          <w14:ligatures w14:val="none"/>
        </w:rPr>
        <w:t>Zamawiającym</w:t>
      </w: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>”</w:t>
      </w:r>
    </w:p>
    <w:p w14:paraId="73A9496D" w14:textId="77777777" w:rsidR="00C865C6" w:rsidRPr="00C865C6" w:rsidRDefault="00C865C6" w:rsidP="00C865C6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 xml:space="preserve"> oraz</w:t>
      </w:r>
    </w:p>
    <w:p w14:paraId="4072D1BC" w14:textId="77777777" w:rsidR="00C865C6" w:rsidRPr="00C865C6" w:rsidRDefault="00C865C6" w:rsidP="00C865C6">
      <w:pPr>
        <w:tabs>
          <w:tab w:val="left" w:pos="6237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65C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0FE4EBF2" w14:textId="77777777" w:rsidR="00C865C6" w:rsidRPr="00C865C6" w:rsidRDefault="00C865C6" w:rsidP="00C865C6">
      <w:pPr>
        <w:suppressAutoHyphens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</w:pPr>
    </w:p>
    <w:p w14:paraId="5C3C63CD" w14:textId="77777777" w:rsidR="00C865C6" w:rsidRPr="00C865C6" w:rsidRDefault="00C865C6" w:rsidP="00C865C6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>zwanym w dalszej części umowy „</w:t>
      </w:r>
      <w:r w:rsidRPr="00C865C6">
        <w:rPr>
          <w:rFonts w:ascii="Times New Roman" w:eastAsia="Times New Roman" w:hAnsi="Times New Roman" w:cs="Times New Roman"/>
          <w:i/>
          <w:color w:val="000000"/>
          <w:kern w:val="3"/>
          <w:lang w:eastAsia="zh-CN"/>
          <w14:ligatures w14:val="none"/>
        </w:rPr>
        <w:t>Wykonawcą</w:t>
      </w: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>”,</w:t>
      </w:r>
    </w:p>
    <w:p w14:paraId="13CD94DB" w14:textId="77777777" w:rsidR="00C865C6" w:rsidRPr="00C865C6" w:rsidRDefault="00C865C6" w:rsidP="00C865C6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</w:pPr>
      <w:r w:rsidRPr="00C865C6">
        <w:rPr>
          <w:rFonts w:ascii="Times New Roman" w:eastAsia="Times New Roman" w:hAnsi="Times New Roman" w:cs="Times New Roman"/>
          <w:color w:val="000000"/>
          <w:kern w:val="3"/>
          <w:lang w:eastAsia="zh-CN"/>
          <w14:ligatures w14:val="none"/>
        </w:rPr>
        <w:t>reprezentowanym przez: ………………………………………………………………………………..</w:t>
      </w:r>
    </w:p>
    <w:p w14:paraId="50D43FD1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i/>
          <w:kern w:val="3"/>
          <w:lang w:eastAsia="zh-CN" w:bidi="hi-IN"/>
          <w14:ligatures w14:val="none"/>
        </w:rPr>
      </w:pPr>
    </w:p>
    <w:p w14:paraId="79A11FD8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i/>
          <w:kern w:val="3"/>
          <w:lang w:eastAsia="zh-CN" w:bidi="hi-IN"/>
          <w14:ligatures w14:val="none"/>
        </w:rPr>
        <w:t xml:space="preserve"> </w:t>
      </w:r>
      <w:r w:rsidRPr="00C865C6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§  1</w:t>
      </w:r>
    </w:p>
    <w:p w14:paraId="354FA964" w14:textId="77777777" w:rsidR="00C865C6" w:rsidRPr="00C865C6" w:rsidRDefault="00C865C6" w:rsidP="00C865C6">
      <w:pPr>
        <w:numPr>
          <w:ilvl w:val="0"/>
          <w:numId w:val="42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Wykonawca zobowiązuje się do zachowania w tajemnicy wszelkich informacji dotyczących Zleceniodawcy, których ujawnienie mogłoby narazić Zamawiającego na szkodę, o których Wykonawca dowie się w związku lub przy okazji świadczenia przez niego usług.</w:t>
      </w:r>
    </w:p>
    <w:p w14:paraId="4C2227FC" w14:textId="77777777" w:rsidR="00C865C6" w:rsidRPr="00C865C6" w:rsidRDefault="00C865C6" w:rsidP="00C865C6">
      <w:pPr>
        <w:suppressAutoHyphens/>
        <w:autoSpaceDN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5564D366" w14:textId="77777777" w:rsidR="00C865C6" w:rsidRPr="00C865C6" w:rsidRDefault="00C865C6" w:rsidP="00C865C6">
      <w:pPr>
        <w:numPr>
          <w:ilvl w:val="0"/>
          <w:numId w:val="42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Wykonawca zobowiązuje się do zachowania w tajemnicy informacji, o których mowa </w:t>
      </w: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br/>
        <w:t>w ust. 1 dot. Zleceniodawcy lub jego klientów bądź kontrahentów, tj. w szczególności wszelkich informacji o charakterze technicznym, prawnym, handlowym lub organizacyjnym, jak również informacji odnoszących się do spraw finansowych lub przyszłych planów, oraz dotyczących ochrony danych osobowych.</w:t>
      </w:r>
    </w:p>
    <w:p w14:paraId="180EDCA1" w14:textId="77777777" w:rsidR="00C865C6" w:rsidRPr="00C865C6" w:rsidRDefault="00C865C6" w:rsidP="00C865C6">
      <w:pPr>
        <w:suppressAutoHyphens/>
        <w:autoSpaceDN w:val="0"/>
        <w:spacing w:after="0" w:line="360" w:lineRule="auto"/>
        <w:ind w:left="720"/>
        <w:contextualSpacing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0D32C789" w14:textId="77777777" w:rsidR="00C865C6" w:rsidRPr="00C865C6" w:rsidRDefault="00C865C6" w:rsidP="00C865C6">
      <w:pPr>
        <w:numPr>
          <w:ilvl w:val="0"/>
          <w:numId w:val="42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Zobowiązanie Wykonawcy do zachowania w tajemnicy wszelkich informacji dotyczących Zamawiającego, nie dotyczy informacji, które:  </w:t>
      </w:r>
    </w:p>
    <w:p w14:paraId="701D8B56" w14:textId="77777777" w:rsidR="00C865C6" w:rsidRPr="00C865C6" w:rsidRDefault="00C865C6" w:rsidP="00C865C6">
      <w:pPr>
        <w:suppressAutoHyphens/>
        <w:autoSpaceDN w:val="0"/>
        <w:spacing w:after="0" w:line="36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a) są lub będą jawne lub publicznie znane, </w:t>
      </w:r>
    </w:p>
    <w:p w14:paraId="387767C4" w14:textId="77777777" w:rsidR="00C865C6" w:rsidRPr="00C865C6" w:rsidRDefault="00C865C6" w:rsidP="00C865C6">
      <w:pPr>
        <w:suppressAutoHyphens/>
        <w:autoSpaceDN w:val="0"/>
        <w:spacing w:after="0" w:line="36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b) były znane stronie odbierającej przed ich udostępnieniem przez stronę ujawniającą, na co istnieje pisemne potwierdzenie, </w:t>
      </w:r>
    </w:p>
    <w:p w14:paraId="57D4980D" w14:textId="77777777" w:rsidR="00C865C6" w:rsidRPr="00C865C6" w:rsidRDefault="00C865C6" w:rsidP="00C865C6">
      <w:pPr>
        <w:suppressAutoHyphens/>
        <w:autoSpaceDN w:val="0"/>
        <w:spacing w:after="0" w:line="36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c) zostały przekazane Zleceniobiorcy przez osoby trzecie, </w:t>
      </w:r>
    </w:p>
    <w:p w14:paraId="11DA205D" w14:textId="77777777" w:rsidR="00C865C6" w:rsidRPr="00C865C6" w:rsidRDefault="00C865C6" w:rsidP="00C865C6">
      <w:pPr>
        <w:suppressAutoHyphens/>
        <w:autoSpaceDN w:val="0"/>
        <w:spacing w:after="0" w:line="36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d) Zamawiający  przekazał je Wykonawcy z możliwością dalszego ujawnienia.</w:t>
      </w:r>
    </w:p>
    <w:p w14:paraId="78184A00" w14:textId="77777777" w:rsidR="00C865C6" w:rsidRPr="00C865C6" w:rsidRDefault="00C865C6" w:rsidP="00C865C6">
      <w:pPr>
        <w:numPr>
          <w:ilvl w:val="0"/>
          <w:numId w:val="43"/>
        </w:numPr>
        <w:suppressAutoHyphens/>
        <w:autoSpaceDN w:val="0"/>
        <w:spacing w:before="240" w:after="0" w:line="360" w:lineRule="auto"/>
        <w:ind w:left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W przypadku jakichkolwiek wątpliwości Wykonawcy, czy dane informacje mogą zostać udostępnione, zobowiązany jest do przeprowadzenia konsultacji z Zamawiającym  i uzyskać pisemne oświadczenie.</w:t>
      </w:r>
    </w:p>
    <w:p w14:paraId="56DBE75F" w14:textId="77777777" w:rsidR="00C865C6" w:rsidRPr="00C865C6" w:rsidRDefault="00C865C6" w:rsidP="00C865C6">
      <w:pPr>
        <w:numPr>
          <w:ilvl w:val="0"/>
          <w:numId w:val="43"/>
        </w:numPr>
        <w:suppressAutoHyphens/>
        <w:autoSpaceDN w:val="0"/>
        <w:spacing w:before="240" w:after="0" w:line="360" w:lineRule="auto"/>
        <w:ind w:left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lastRenderedPageBreak/>
        <w:t>O każdorazowym udostępnieniu informacji przez Wykonawcę podmiotowi trzeciemu, Wykonawca powiadomi  Zamawiającego.</w:t>
      </w:r>
    </w:p>
    <w:p w14:paraId="4D480DA3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</w:p>
    <w:p w14:paraId="60401628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</w:pPr>
      <w:r w:rsidRPr="00C865C6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>§ 2</w:t>
      </w:r>
    </w:p>
    <w:p w14:paraId="159EE49C" w14:textId="77777777" w:rsidR="00C865C6" w:rsidRPr="00C865C6" w:rsidRDefault="00C865C6" w:rsidP="00C865C6">
      <w:pPr>
        <w:numPr>
          <w:ilvl w:val="0"/>
          <w:numId w:val="44"/>
        </w:numPr>
        <w:suppressAutoHyphens/>
        <w:autoSpaceDN w:val="0"/>
        <w:spacing w:after="0" w:line="360" w:lineRule="auto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Wykonawca oświadcza, iż zna przepisy dotyczące ochrony danych osobowych, </w:t>
      </w: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br/>
        <w:t>w szczególności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oraz Ustawę o Ochronie Danych Osobowych z dnia 10 maja 2018r. (Dz.U. z 2019 r. poz. 1781), jak również przepisy Ustawy o zwalczaniu nieuczciwej konkurencji (Dz. U. z 2026 r. poz. 85).</w:t>
      </w:r>
    </w:p>
    <w:p w14:paraId="0BB4F39D" w14:textId="77777777" w:rsidR="00C865C6" w:rsidRPr="00C865C6" w:rsidRDefault="00C865C6" w:rsidP="00C865C6">
      <w:pPr>
        <w:suppressAutoHyphens/>
        <w:autoSpaceDN w:val="0"/>
        <w:spacing w:after="0" w:line="360" w:lineRule="auto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37F297B1" w14:textId="77777777" w:rsidR="00C865C6" w:rsidRPr="00C865C6" w:rsidRDefault="00C865C6" w:rsidP="00C865C6">
      <w:pPr>
        <w:numPr>
          <w:ilvl w:val="0"/>
          <w:numId w:val="44"/>
        </w:numPr>
        <w:suppressAutoHyphens/>
        <w:autoSpaceDN w:val="0"/>
        <w:spacing w:after="0" w:line="360" w:lineRule="auto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Na pisemne żądanie Zamawiającego, Wykonawca niezwłocznie (nie później niż w ciągu 48h), stosownie do żądania zwróci lub zniszczy dokumenty i dane, włączając wszelkie ich kopie dowolnego rodzaju (w tym wszelkie dane i informacje zapisane w pamięci komputera lub na innych nośnikach informacji) zawierające informacje Zamawiającego, jeżeli Wykonawca był w posiadaniu takich danych/ informacji. Niezwłocznie po dokonaniu powyższych czynności (nie później niż w ciągu 48h) Wykonawca zobowiązuje się złożyć Zamawiającemu na piśmie oświadczenie potwierdzające ich dokonanie.</w:t>
      </w:r>
    </w:p>
    <w:p w14:paraId="70B229FB" w14:textId="77777777" w:rsidR="00C865C6" w:rsidRPr="00C865C6" w:rsidRDefault="00C865C6" w:rsidP="00C865C6">
      <w:pPr>
        <w:suppressAutoHyphens/>
        <w:autoSpaceDN w:val="0"/>
        <w:spacing w:after="0" w:line="360" w:lineRule="auto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7E01635D" w14:textId="77777777" w:rsidR="00C865C6" w:rsidRPr="00C865C6" w:rsidRDefault="00C865C6" w:rsidP="00C865C6">
      <w:pPr>
        <w:numPr>
          <w:ilvl w:val="0"/>
          <w:numId w:val="44"/>
        </w:numPr>
        <w:suppressAutoHyphens/>
        <w:autoSpaceDN w:val="0"/>
        <w:spacing w:after="0" w:line="360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Wykonawca jest zobowiązany ograniczyć dostęp do informacji Wykonawcy jedynie do tych swoich przedstawicieli, pracowników, współpracowników i konsultantów, którym jest to niezbędne </w:t>
      </w:r>
      <w:r w:rsidRPr="00C865C6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br/>
        <w:t>w związku ze świadczeniem usług na rzecz Zamawiającego, zapewniając iż wskazane wyżej osoby będą zobowiązane do zachowania poufności na warunkach określonych w Umowie. Za działanie tych osób Wykonawca odpowiada jak za własne działanie.</w:t>
      </w:r>
    </w:p>
    <w:p w14:paraId="164DD741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3"/>
          <w:lang w:eastAsia="zh-CN" w:bidi="hi-IN"/>
          <w14:ligatures w14:val="none"/>
        </w:rPr>
      </w:pPr>
    </w:p>
    <w:p w14:paraId="4347A4D1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b/>
          <w:color w:val="000000"/>
          <w:kern w:val="3"/>
          <w:lang w:eastAsia="zh-CN" w:bidi="hi-IN"/>
          <w14:ligatures w14:val="none"/>
        </w:rPr>
        <w:t>§ 3</w:t>
      </w:r>
    </w:p>
    <w:p w14:paraId="2E8AB55A" w14:textId="77777777" w:rsidR="00C865C6" w:rsidRPr="00C865C6" w:rsidRDefault="00C865C6" w:rsidP="00C865C6">
      <w:pPr>
        <w:suppressAutoHyphens/>
        <w:autoSpaceDN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bCs/>
          <w:color w:val="000000"/>
          <w:kern w:val="3"/>
          <w:lang w:eastAsia="zh-CN" w:bidi="hi-IN"/>
          <w14:ligatures w14:val="none"/>
        </w:rPr>
        <w:t>W przypadku nie dotrzymania zasad poufności oraz w przypadku wycieku danych osobowych z winy Wykonawcy,  Zamawiający powiadomi o tym fakcie organ nadzorczy.</w:t>
      </w:r>
    </w:p>
    <w:p w14:paraId="1A5C05DB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kern w:val="3"/>
          <w:lang w:eastAsia="zh-CN" w:bidi="hi-IN"/>
          <w14:ligatures w14:val="none"/>
        </w:rPr>
      </w:pPr>
    </w:p>
    <w:p w14:paraId="575952F6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b/>
          <w:kern w:val="3"/>
          <w:lang w:eastAsia="zh-CN" w:bidi="hi-IN"/>
          <w14:ligatures w14:val="none"/>
        </w:rPr>
        <w:t>§ 4</w:t>
      </w:r>
    </w:p>
    <w:p w14:paraId="18D08E3F" w14:textId="77777777" w:rsidR="00C865C6" w:rsidRPr="00C865C6" w:rsidRDefault="00C865C6" w:rsidP="00C865C6">
      <w:pPr>
        <w:suppressAutoHyphens/>
        <w:autoSpaceDN w:val="0"/>
        <w:spacing w:after="0" w:line="360" w:lineRule="auto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Umowa została zawarta na czas określony od</w:t>
      </w:r>
      <w:r w:rsidRPr="00C865C6">
        <w:rPr>
          <w:rFonts w:ascii="Times New Roman" w:eastAsia="Calibri" w:hAnsi="Times New Roman" w:cs="Times New Roman"/>
          <w:b/>
          <w:bCs/>
          <w:kern w:val="3"/>
          <w:lang w:eastAsia="zh-CN" w:bidi="hi-IN"/>
          <w14:ligatures w14:val="none"/>
        </w:rPr>
        <w:t xml:space="preserve"> </w:t>
      </w: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…………………….r. do ……………………………r.</w:t>
      </w:r>
    </w:p>
    <w:p w14:paraId="13EDC96D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kern w:val="3"/>
          <w:lang w:eastAsia="zh-CN" w:bidi="hi-IN"/>
          <w14:ligatures w14:val="none"/>
        </w:rPr>
      </w:pPr>
    </w:p>
    <w:p w14:paraId="24551977" w14:textId="77777777" w:rsidR="00C865C6" w:rsidRPr="00C865C6" w:rsidRDefault="00C865C6" w:rsidP="00C865C6">
      <w:pPr>
        <w:suppressAutoHyphens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b/>
          <w:kern w:val="3"/>
          <w:lang w:eastAsia="zh-CN" w:bidi="hi-IN"/>
          <w14:ligatures w14:val="none"/>
        </w:rPr>
        <w:t>§ 5</w:t>
      </w:r>
    </w:p>
    <w:p w14:paraId="6FBEACEA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Wszelkie zmiany i uzupełnienia Umowy wymagają zachowania formy pisemnej zastrzeżonej pod rygorem nieważności.</w:t>
      </w:r>
    </w:p>
    <w:p w14:paraId="00FC802D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lastRenderedPageBreak/>
        <w:t>Wszelkie spory mogące wyniknąć z Umowy lub w związku z jej realizacją rozstrzygane będą przez sąd powszechny właściwy miejscowo według siedziby Zamawiającego.</w:t>
      </w:r>
    </w:p>
    <w:p w14:paraId="71CDF8DD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Umowa stanowi całość porozumienia między Stronami w zakresie jej przedmiotu oraz zastępuje wszelkie wcześniejsze umowy zawarte między Stronami w tym zakresie, niezależnie od formy, </w:t>
      </w: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br/>
        <w:t>w których tamte umowy zostały zawarte.</w:t>
      </w:r>
    </w:p>
    <w:p w14:paraId="05D1312C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Umowa sporządzona jest zgodnie prawem polskim, któremu podlega.</w:t>
      </w:r>
    </w:p>
    <w:p w14:paraId="45581FCE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W sprawach nieuregulowanych zastosowanie mają przepisy Kodeksu cywilnego, Ustawy o ochronie danych osobowych, Ustawy o zwalczaniu nieuczciwej konkurencji.</w:t>
      </w:r>
    </w:p>
    <w:p w14:paraId="60C8EBDD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Umowa wchodzi w życie z dniem ……………………. r.</w:t>
      </w:r>
    </w:p>
    <w:p w14:paraId="170D68CF" w14:textId="77777777" w:rsidR="00C865C6" w:rsidRPr="00C865C6" w:rsidRDefault="00C865C6" w:rsidP="00C865C6">
      <w:pPr>
        <w:numPr>
          <w:ilvl w:val="0"/>
          <w:numId w:val="45"/>
        </w:numPr>
        <w:suppressAutoHyphens/>
        <w:autoSpaceDN w:val="0"/>
        <w:spacing w:after="0" w:line="360" w:lineRule="auto"/>
        <w:ind w:left="720" w:hanging="426"/>
        <w:contextualSpacing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>Umowa została sporządzona w trzech jednobrzmiących egzemplarzach- 2 egz. dla Zamawiającego, 1-  egz. dla Wykonawcy.</w:t>
      </w:r>
    </w:p>
    <w:p w14:paraId="787A99C6" w14:textId="77777777" w:rsidR="00C865C6" w:rsidRPr="00C865C6" w:rsidRDefault="00C865C6" w:rsidP="00C865C6">
      <w:pPr>
        <w:suppressAutoHyphens/>
        <w:autoSpaceDN w:val="0"/>
        <w:spacing w:after="0" w:line="36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126A3333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0F3ADF28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608FBAC6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04FD3572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</w:p>
    <w:p w14:paraId="00F7FF08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20"/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Calibri" w:hAnsi="Times New Roman" w:cs="Times New Roman"/>
          <w:kern w:val="3"/>
          <w:lang w:eastAsia="zh-CN" w:bidi="hi-IN"/>
          <w14:ligatures w14:val="none"/>
        </w:rPr>
        <w:t xml:space="preserve">  </w:t>
      </w:r>
    </w:p>
    <w:p w14:paraId="44FF7441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08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C865C6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…………………..………………….….                 </w:t>
      </w:r>
      <w:r w:rsidRPr="00C865C6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ab/>
        <w:t xml:space="preserve">……………………………………….        </w:t>
      </w:r>
    </w:p>
    <w:p w14:paraId="171BAABF" w14:textId="77777777" w:rsidR="00C865C6" w:rsidRPr="00C865C6" w:rsidRDefault="00C865C6" w:rsidP="00C865C6">
      <w:pPr>
        <w:suppressAutoHyphens/>
        <w:autoSpaceDN w:val="0"/>
        <w:spacing w:after="0" w:line="240" w:lineRule="auto"/>
        <w:ind w:left="708"/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</w:pPr>
      <w:r w:rsidRPr="00C865C6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 xml:space="preserve">                  </w:t>
      </w:r>
      <w:r w:rsidRPr="00C865C6"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  <w:t xml:space="preserve">Zamawiający </w:t>
      </w:r>
      <w:r w:rsidRPr="00C865C6"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  <w:tab/>
      </w:r>
      <w:r w:rsidRPr="00C865C6"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  <w:tab/>
      </w:r>
      <w:r w:rsidRPr="00C865C6"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  <w:tab/>
      </w:r>
      <w:r w:rsidRPr="00C865C6"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  <w:tab/>
      </w:r>
      <w:r w:rsidRPr="00C865C6">
        <w:rPr>
          <w:rFonts w:ascii="Times New Roman" w:eastAsia="SimSun" w:hAnsi="Times New Roman" w:cs="Times New Roman"/>
          <w:i/>
          <w:kern w:val="3"/>
          <w:lang w:eastAsia="zh-CN" w:bidi="hi-IN"/>
          <w14:ligatures w14:val="none"/>
        </w:rPr>
        <w:tab/>
        <w:t xml:space="preserve">                   Wykonawca</w:t>
      </w:r>
    </w:p>
    <w:p w14:paraId="1B722B1E" w14:textId="77777777" w:rsidR="00C865C6" w:rsidRPr="00C865C6" w:rsidRDefault="00C865C6" w:rsidP="00C865C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3E649E44" w14:textId="77777777" w:rsidR="00C865C6" w:rsidRPr="00B00EEA" w:rsidRDefault="00C865C6" w:rsidP="00B00EEA">
      <w:pPr>
        <w:keepNext/>
        <w:numPr>
          <w:ilvl w:val="2"/>
          <w:numId w:val="1"/>
        </w:numPr>
        <w:suppressAutoHyphens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0"/>
          <w:lang w:eastAsia="ar-SA"/>
          <w14:ligatures w14:val="none"/>
        </w:rPr>
      </w:pPr>
    </w:p>
    <w:sectPr w:rsidR="00C865C6" w:rsidRPr="00B00E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FD30" w14:textId="77777777" w:rsidR="00CE7234" w:rsidRDefault="00CE7234" w:rsidP="005331E0">
      <w:pPr>
        <w:spacing w:after="0" w:line="240" w:lineRule="auto"/>
      </w:pPr>
      <w:r>
        <w:separator/>
      </w:r>
    </w:p>
  </w:endnote>
  <w:endnote w:type="continuationSeparator" w:id="0">
    <w:p w14:paraId="6E5AA76E" w14:textId="77777777" w:rsidR="00CE7234" w:rsidRDefault="00CE7234" w:rsidP="00533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82824445"/>
      <w:docPartObj>
        <w:docPartGallery w:val="Page Numbers (Bottom of Page)"/>
        <w:docPartUnique/>
      </w:docPartObj>
    </w:sdtPr>
    <w:sdtContent>
      <w:p w14:paraId="4929A249" w14:textId="0D737951" w:rsidR="005331E0" w:rsidRDefault="005331E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7B6B5B">
          <w:rPr>
            <w:rFonts w:asciiTheme="majorHAnsi" w:eastAsiaTheme="majorEastAsia" w:hAnsiTheme="majorHAnsi" w:cstheme="majorBidi"/>
            <w:sz w:val="28"/>
            <w:szCs w:val="28"/>
          </w:rPr>
          <w:t>/9</w:t>
        </w:r>
      </w:p>
    </w:sdtContent>
  </w:sdt>
  <w:p w14:paraId="3FC853F7" w14:textId="77777777" w:rsidR="005331E0" w:rsidRDefault="005331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0F2A3" w14:textId="77777777" w:rsidR="00CE7234" w:rsidRDefault="00CE7234" w:rsidP="005331E0">
      <w:pPr>
        <w:spacing w:after="0" w:line="240" w:lineRule="auto"/>
      </w:pPr>
      <w:r>
        <w:separator/>
      </w:r>
    </w:p>
  </w:footnote>
  <w:footnote w:type="continuationSeparator" w:id="0">
    <w:p w14:paraId="1EF1CE85" w14:textId="77777777" w:rsidR="00CE7234" w:rsidRDefault="00CE7234" w:rsidP="00533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E203" w14:textId="7BA39152" w:rsidR="005331E0" w:rsidRDefault="005331E0" w:rsidP="005331E0">
    <w:pPr>
      <w:pStyle w:val="Nagwek"/>
      <w:jc w:val="right"/>
    </w:pPr>
    <w:r>
      <w:t>Załącznik nr 6 do SWZ</w:t>
    </w:r>
    <w:r>
      <w:br/>
      <w:t>AG/221/ZP-01/202</w:t>
    </w:r>
    <w:r w:rsidR="00C865C6">
      <w:t>6</w:t>
    </w:r>
    <w:r>
      <w:br/>
    </w:r>
    <w:r>
      <w:ptab w:relativeTo="margin" w:alignment="center" w:leader="underscor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8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05"/>
      </w:pPr>
      <w:rPr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5"/>
      <w:numFmt w:val="bullet"/>
      <w:lvlText w:val="-"/>
      <w:lvlJc w:val="left"/>
      <w:pPr>
        <w:tabs>
          <w:tab w:val="num" w:pos="631"/>
        </w:tabs>
        <w:ind w:left="631" w:hanging="930"/>
      </w:pPr>
      <w:rPr>
        <w:rFonts w:ascii="StarSymbol" w:hAnsi="StarSymbol"/>
        <w:u w:val="none"/>
      </w:rPr>
    </w:lvl>
    <w:lvl w:ilvl="1">
      <w:start w:val="3"/>
      <w:numFmt w:val="decimal"/>
      <w:lvlText w:val="%2."/>
      <w:lvlJc w:val="left"/>
      <w:pPr>
        <w:tabs>
          <w:tab w:val="num" w:pos="299"/>
        </w:tabs>
        <w:ind w:left="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</w:rPr>
    </w:lvl>
    <w:lvl w:ilvl="3">
      <w:start w:val="1"/>
      <w:numFmt w:val="decimal"/>
      <w:lvlText w:val="%2.%3.%4"/>
      <w:lvlJc w:val="left"/>
      <w:pPr>
        <w:tabs>
          <w:tab w:val="num" w:pos="360"/>
        </w:tabs>
        <w:ind w:left="36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firstLine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18"/>
    <w:multiLevelType w:val="multilevel"/>
    <w:tmpl w:val="00000018"/>
    <w:name w:val="WW8Num39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Arial Narrow" w:eastAsia="Times New Roman" w:hAnsi="Arial Narrow" w:cs="Times New Roman"/>
        <w:b/>
        <w:color w:val="00000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42D5E70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numFmt w:val="decimal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4509D7"/>
    <w:multiLevelType w:val="hybridMultilevel"/>
    <w:tmpl w:val="631A34AA"/>
    <w:lvl w:ilvl="0" w:tplc="C8109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6332F"/>
    <w:multiLevelType w:val="hybridMultilevel"/>
    <w:tmpl w:val="C18A51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0012FB"/>
    <w:multiLevelType w:val="hybridMultilevel"/>
    <w:tmpl w:val="56069C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183C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040FA0"/>
    <w:multiLevelType w:val="hybridMultilevel"/>
    <w:tmpl w:val="82D0E4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96BF0"/>
    <w:multiLevelType w:val="hybridMultilevel"/>
    <w:tmpl w:val="50A2CB3E"/>
    <w:lvl w:ilvl="0" w:tplc="FFFFFFFF">
      <w:numFmt w:val="decimal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416FC7"/>
    <w:multiLevelType w:val="multilevel"/>
    <w:tmpl w:val="497A37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34A447A"/>
    <w:multiLevelType w:val="multilevel"/>
    <w:tmpl w:val="74CAFEC8"/>
    <w:styleLink w:val="WW8Num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4A81D15"/>
    <w:multiLevelType w:val="hybridMultilevel"/>
    <w:tmpl w:val="369C8980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A03D0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10401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CE0A3D"/>
    <w:multiLevelType w:val="hybridMultilevel"/>
    <w:tmpl w:val="E378FFD2"/>
    <w:lvl w:ilvl="0" w:tplc="6ED6A7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D7D17"/>
    <w:multiLevelType w:val="hybridMultilevel"/>
    <w:tmpl w:val="B24215AA"/>
    <w:lvl w:ilvl="0" w:tplc="755E3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722EF1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3A6FA0"/>
    <w:multiLevelType w:val="hybridMultilevel"/>
    <w:tmpl w:val="45D0C89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6E0420"/>
    <w:multiLevelType w:val="hybridMultilevel"/>
    <w:tmpl w:val="C17425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663B64"/>
    <w:multiLevelType w:val="hybridMultilevel"/>
    <w:tmpl w:val="D9C6197A"/>
    <w:lvl w:ilvl="0" w:tplc="0415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A3898"/>
    <w:multiLevelType w:val="hybridMultilevel"/>
    <w:tmpl w:val="C018E456"/>
    <w:lvl w:ilvl="0" w:tplc="E9228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2B2A6F"/>
    <w:multiLevelType w:val="multilevel"/>
    <w:tmpl w:val="531476EA"/>
    <w:lvl w:ilvl="0">
      <w:start w:val="9"/>
      <w:numFmt w:val="decimalZero"/>
      <w:lvlText w:val="%1"/>
      <w:lvlJc w:val="left"/>
      <w:pPr>
        <w:ind w:left="1140" w:hanging="114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1365" w:hanging="1140"/>
      </w:pPr>
      <w:rPr>
        <w:rFonts w:hint="default"/>
        <w:b/>
      </w:rPr>
    </w:lvl>
    <w:lvl w:ilvl="2">
      <w:start w:val="51"/>
      <w:numFmt w:val="decimal"/>
      <w:lvlText w:val="%1.%2.%3"/>
      <w:lvlJc w:val="left"/>
      <w:pPr>
        <w:ind w:left="1590" w:hanging="1140"/>
      </w:pPr>
      <w:rPr>
        <w:rFonts w:hint="default"/>
        <w:b/>
      </w:rPr>
    </w:lvl>
    <w:lvl w:ilvl="3">
      <w:numFmt w:val="decimalZero"/>
      <w:lvlText w:val="%1.%2.%3.%4"/>
      <w:lvlJc w:val="left"/>
      <w:pPr>
        <w:ind w:left="1815" w:hanging="1140"/>
      </w:pPr>
      <w:rPr>
        <w:rFonts w:hint="default"/>
        <w:b/>
      </w:rPr>
    </w:lvl>
    <w:lvl w:ilvl="4">
      <w:start w:val="5"/>
      <w:numFmt w:val="decimal"/>
      <w:lvlText w:val="%1.%2.%3.%4-%5"/>
      <w:lvlJc w:val="left"/>
      <w:pPr>
        <w:ind w:left="2040" w:hanging="1140"/>
      </w:pPr>
      <w:rPr>
        <w:rFonts w:hint="default"/>
        <w:b/>
      </w:rPr>
    </w:lvl>
    <w:lvl w:ilvl="5">
      <w:start w:val="1"/>
      <w:numFmt w:val="decimal"/>
      <w:lvlText w:val="%1.%2.%3.%4-%5.%6"/>
      <w:lvlJc w:val="left"/>
      <w:pPr>
        <w:ind w:left="2265" w:hanging="1140"/>
      </w:pPr>
      <w:rPr>
        <w:rFonts w:hint="default"/>
        <w:b/>
      </w:rPr>
    </w:lvl>
    <w:lvl w:ilvl="6">
      <w:start w:val="1"/>
      <w:numFmt w:val="decimal"/>
      <w:lvlText w:val="%1.%2.%3.%4-%5.%6.%7"/>
      <w:lvlJc w:val="left"/>
      <w:pPr>
        <w:ind w:left="2490" w:hanging="1140"/>
      </w:pPr>
      <w:rPr>
        <w:rFonts w:hint="default"/>
        <w:b/>
      </w:rPr>
    </w:lvl>
    <w:lvl w:ilvl="7">
      <w:start w:val="1"/>
      <w:numFmt w:val="decimal"/>
      <w:lvlText w:val="%1.%2.%3.%4-%5.%6.%7.%8"/>
      <w:lvlJc w:val="left"/>
      <w:pPr>
        <w:ind w:left="3015" w:hanging="1440"/>
      </w:pPr>
      <w:rPr>
        <w:rFonts w:hint="default"/>
        <w:b/>
      </w:rPr>
    </w:lvl>
    <w:lvl w:ilvl="8">
      <w:start w:val="1"/>
      <w:numFmt w:val="decimal"/>
      <w:lvlText w:val="%1.%2.%3.%4-%5.%6.%7.%8.%9"/>
      <w:lvlJc w:val="left"/>
      <w:pPr>
        <w:ind w:left="3240" w:hanging="1440"/>
      </w:pPr>
      <w:rPr>
        <w:rFonts w:hint="default"/>
        <w:b/>
      </w:rPr>
    </w:lvl>
  </w:abstractNum>
  <w:abstractNum w:abstractNumId="2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60365"/>
    <w:multiLevelType w:val="hybridMultilevel"/>
    <w:tmpl w:val="76147B5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890"/>
        </w:tabs>
        <w:ind w:left="100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0CB1396"/>
    <w:multiLevelType w:val="hybridMultilevel"/>
    <w:tmpl w:val="F70E54D6"/>
    <w:lvl w:ilvl="0" w:tplc="0415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8F64F0"/>
    <w:multiLevelType w:val="hybridMultilevel"/>
    <w:tmpl w:val="C5FE5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3759FB"/>
    <w:multiLevelType w:val="multilevel"/>
    <w:tmpl w:val="65061252"/>
    <w:styleLink w:val="WW8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4081C67"/>
    <w:multiLevelType w:val="hybridMultilevel"/>
    <w:tmpl w:val="9566FE3A"/>
    <w:lvl w:ilvl="0" w:tplc="7F486D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B1F38"/>
    <w:multiLevelType w:val="multilevel"/>
    <w:tmpl w:val="B9300D5C"/>
    <w:styleLink w:val="WW8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3" w15:restartNumberingAfterBreak="0">
    <w:nsid w:val="7A3752CA"/>
    <w:multiLevelType w:val="hybridMultilevel"/>
    <w:tmpl w:val="91F0467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01D4A"/>
    <w:multiLevelType w:val="multilevel"/>
    <w:tmpl w:val="BC66361C"/>
    <w:styleLink w:val="WW8Num1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4168444">
    <w:abstractNumId w:val="0"/>
  </w:num>
  <w:num w:numId="2" w16cid:durableId="584654551">
    <w:abstractNumId w:val="3"/>
  </w:num>
  <w:num w:numId="3" w16cid:durableId="1461995051">
    <w:abstractNumId w:val="13"/>
  </w:num>
  <w:num w:numId="4" w16cid:durableId="593635476">
    <w:abstractNumId w:val="2"/>
  </w:num>
  <w:num w:numId="5" w16cid:durableId="1621839666">
    <w:abstractNumId w:val="31"/>
  </w:num>
  <w:num w:numId="6" w16cid:durableId="1798792350">
    <w:abstractNumId w:val="16"/>
  </w:num>
  <w:num w:numId="7" w16cid:durableId="1431658739">
    <w:abstractNumId w:val="20"/>
  </w:num>
  <w:num w:numId="8" w16cid:durableId="111443917">
    <w:abstractNumId w:val="18"/>
  </w:num>
  <w:num w:numId="9" w16cid:durableId="801383008">
    <w:abstractNumId w:val="9"/>
  </w:num>
  <w:num w:numId="10" w16cid:durableId="1750229824">
    <w:abstractNumId w:val="8"/>
  </w:num>
  <w:num w:numId="11" w16cid:durableId="1199732957">
    <w:abstractNumId w:val="15"/>
  </w:num>
  <w:num w:numId="12" w16cid:durableId="378627210">
    <w:abstractNumId w:val="5"/>
  </w:num>
  <w:num w:numId="13" w16cid:durableId="1240598289">
    <w:abstractNumId w:val="32"/>
  </w:num>
  <w:num w:numId="14" w16cid:durableId="1150438556">
    <w:abstractNumId w:val="34"/>
  </w:num>
  <w:num w:numId="15" w16cid:durableId="1318652627">
    <w:abstractNumId w:val="12"/>
  </w:num>
  <w:num w:numId="16" w16cid:durableId="13649645">
    <w:abstractNumId w:val="29"/>
  </w:num>
  <w:num w:numId="17" w16cid:durableId="1197619374">
    <w:abstractNumId w:val="32"/>
    <w:lvlOverride w:ilvl="0">
      <w:startOverride w:val="1"/>
    </w:lvlOverride>
  </w:num>
  <w:num w:numId="18" w16cid:durableId="470942575">
    <w:abstractNumId w:val="34"/>
    <w:lvlOverride w:ilvl="0">
      <w:startOverride w:val="4"/>
    </w:lvlOverride>
  </w:num>
  <w:num w:numId="19" w16cid:durableId="1858347474">
    <w:abstractNumId w:val="12"/>
    <w:lvlOverride w:ilvl="0">
      <w:startOverride w:val="1"/>
    </w:lvlOverride>
  </w:num>
  <w:num w:numId="20" w16cid:durableId="955254601">
    <w:abstractNumId w:val="29"/>
    <w:lvlOverride w:ilvl="0">
      <w:startOverride w:val="1"/>
    </w:lvlOverride>
  </w:num>
  <w:num w:numId="21" w16cid:durableId="1045758536">
    <w:abstractNumId w:val="28"/>
  </w:num>
  <w:num w:numId="22" w16cid:durableId="1051854251">
    <w:abstractNumId w:val="17"/>
  </w:num>
  <w:num w:numId="23" w16cid:durableId="427627665">
    <w:abstractNumId w:val="6"/>
  </w:num>
  <w:num w:numId="24" w16cid:durableId="8952384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6597815">
    <w:abstractNumId w:val="11"/>
  </w:num>
  <w:num w:numId="26" w16cid:durableId="28264304">
    <w:abstractNumId w:val="21"/>
  </w:num>
  <w:num w:numId="27" w16cid:durableId="1355307106">
    <w:abstractNumId w:val="19"/>
  </w:num>
  <w:num w:numId="28" w16cid:durableId="18637819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126717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12028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95409790">
    <w:abstractNumId w:val="30"/>
  </w:num>
  <w:num w:numId="32" w16cid:durableId="496312255">
    <w:abstractNumId w:val="24"/>
  </w:num>
  <w:num w:numId="33" w16cid:durableId="267200313">
    <w:abstractNumId w:val="33"/>
  </w:num>
  <w:num w:numId="34" w16cid:durableId="2016953882">
    <w:abstractNumId w:val="26"/>
  </w:num>
  <w:num w:numId="35" w16cid:durableId="19334763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4501923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10820126">
    <w:abstractNumId w:val="35"/>
  </w:num>
  <w:num w:numId="38" w16cid:durableId="20308351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3909740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5053408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19686333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 w16cid:durableId="14746396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33351266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45957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08683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1D9"/>
    <w:rsid w:val="001501D9"/>
    <w:rsid w:val="00180191"/>
    <w:rsid w:val="001A32A1"/>
    <w:rsid w:val="00202DC9"/>
    <w:rsid w:val="00434340"/>
    <w:rsid w:val="004434EB"/>
    <w:rsid w:val="005331E0"/>
    <w:rsid w:val="007016C5"/>
    <w:rsid w:val="007918C0"/>
    <w:rsid w:val="007B6B5B"/>
    <w:rsid w:val="007D355B"/>
    <w:rsid w:val="007E2CC8"/>
    <w:rsid w:val="00873DF6"/>
    <w:rsid w:val="008E3245"/>
    <w:rsid w:val="00B00EEA"/>
    <w:rsid w:val="00BA2A81"/>
    <w:rsid w:val="00C865C6"/>
    <w:rsid w:val="00CE7234"/>
    <w:rsid w:val="00DB2411"/>
    <w:rsid w:val="00E759EE"/>
    <w:rsid w:val="00EF55D1"/>
    <w:rsid w:val="00F02804"/>
    <w:rsid w:val="00F35CEE"/>
    <w:rsid w:val="00F9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B784"/>
  <w15:chartTrackingRefBased/>
  <w15:docId w15:val="{D1FC0AFA-DD6F-4756-ABBB-5BAB18F0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331E0"/>
    <w:pPr>
      <w:keepNext/>
      <w:numPr>
        <w:numId w:val="1"/>
      </w:numPr>
      <w:suppressAutoHyphens/>
      <w:spacing w:after="0" w:line="240" w:lineRule="auto"/>
      <w:ind w:left="708"/>
      <w:jc w:val="both"/>
      <w:outlineLvl w:val="0"/>
    </w:pPr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5331E0"/>
    <w:pPr>
      <w:keepNext/>
      <w:numPr>
        <w:ilvl w:val="1"/>
        <w:numId w:val="1"/>
      </w:numPr>
      <w:suppressAutoHyphens/>
      <w:spacing w:after="0" w:line="360" w:lineRule="auto"/>
      <w:ind w:left="709"/>
      <w:jc w:val="both"/>
      <w:outlineLvl w:val="1"/>
    </w:pPr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5331E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Book Antiqua" w:eastAsia="Times New Roman" w:hAnsi="Book Antiqua" w:cs="Times New Roman"/>
      <w:b/>
      <w:bCs/>
      <w:color w:val="000000"/>
      <w:kern w:val="0"/>
      <w:szCs w:val="24"/>
      <w:lang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5331E0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b/>
      <w:bCs/>
      <w:kern w:val="0"/>
      <w:sz w:val="24"/>
      <w:szCs w:val="24"/>
      <w:lang w:eastAsia="ar-SA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5331E0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Arial Narrow" w:eastAsia="Times New Roman" w:hAnsi="Arial Narrow" w:cs="Times New Roman"/>
      <w:b/>
      <w:kern w:val="0"/>
      <w:sz w:val="28"/>
      <w:szCs w:val="24"/>
      <w:lang w:eastAsia="ar-SA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5331E0"/>
    <w:pPr>
      <w:suppressAutoHyphens/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33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1E0"/>
  </w:style>
  <w:style w:type="paragraph" w:styleId="Stopka">
    <w:name w:val="footer"/>
    <w:basedOn w:val="Normalny"/>
    <w:link w:val="StopkaZnak"/>
    <w:unhideWhenUsed/>
    <w:rsid w:val="00533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1E0"/>
  </w:style>
  <w:style w:type="character" w:customStyle="1" w:styleId="Nagwek1Znak">
    <w:name w:val="Nagłówek 1 Znak"/>
    <w:basedOn w:val="Domylnaczcionkaakapitu"/>
    <w:link w:val="Nagwek1"/>
    <w:rsid w:val="005331E0"/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331E0"/>
    <w:rPr>
      <w:rFonts w:ascii="Arial Narrow" w:eastAsia="Times New Roman" w:hAnsi="Arial Narrow" w:cs="Times New Roman"/>
      <w:b/>
      <w:bCs/>
      <w:kern w:val="0"/>
      <w:sz w:val="20"/>
      <w:szCs w:val="24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5331E0"/>
    <w:rPr>
      <w:rFonts w:ascii="Book Antiqua" w:eastAsia="Times New Roman" w:hAnsi="Book Antiqua" w:cs="Times New Roman"/>
      <w:b/>
      <w:bCs/>
      <w:color w:val="000000"/>
      <w:kern w:val="0"/>
      <w:szCs w:val="24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5331E0"/>
    <w:rPr>
      <w:rFonts w:ascii="Arial Narrow" w:eastAsia="Times New Roman" w:hAnsi="Arial Narrow" w:cs="Times New Roman"/>
      <w:b/>
      <w:bCs/>
      <w:kern w:val="0"/>
      <w:sz w:val="24"/>
      <w:szCs w:val="24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5331E0"/>
    <w:rPr>
      <w:rFonts w:ascii="Arial Narrow" w:eastAsia="Times New Roman" w:hAnsi="Arial Narrow" w:cs="Times New Roman"/>
      <w:b/>
      <w:kern w:val="0"/>
      <w:sz w:val="28"/>
      <w:szCs w:val="24"/>
      <w:lang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5331E0"/>
    <w:rPr>
      <w:rFonts w:ascii="Arial" w:eastAsia="Times New Roman" w:hAnsi="Arial" w:cs="Arial"/>
      <w:kern w:val="0"/>
      <w:lang w:eastAsia="ar-SA"/>
      <w14:ligatures w14:val="none"/>
    </w:rPr>
  </w:style>
  <w:style w:type="numbering" w:customStyle="1" w:styleId="Bezlisty1">
    <w:name w:val="Bez listy1"/>
    <w:next w:val="Bezlisty"/>
    <w:semiHidden/>
    <w:rsid w:val="005331E0"/>
  </w:style>
  <w:style w:type="character" w:styleId="Hipercze">
    <w:name w:val="Hyperlink"/>
    <w:rsid w:val="005331E0"/>
    <w:rPr>
      <w:color w:val="0000FF"/>
      <w:u w:val="single"/>
    </w:rPr>
  </w:style>
  <w:style w:type="character" w:customStyle="1" w:styleId="text">
    <w:name w:val="text"/>
    <w:basedOn w:val="Domylnaczcionkaakapitu"/>
    <w:rsid w:val="005331E0"/>
  </w:style>
  <w:style w:type="paragraph" w:styleId="Tekstpodstawowy">
    <w:name w:val="Body Text"/>
    <w:basedOn w:val="Normalny"/>
    <w:link w:val="TekstpodstawowyZnak"/>
    <w:rsid w:val="005331E0"/>
    <w:pPr>
      <w:tabs>
        <w:tab w:val="left" w:pos="397"/>
        <w:tab w:val="left" w:pos="567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position w:val="6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331E0"/>
    <w:rPr>
      <w:rFonts w:ascii="Times New Roman" w:eastAsia="Times New Roman" w:hAnsi="Times New Roman" w:cs="Times New Roman"/>
      <w:kern w:val="0"/>
      <w:position w:val="6"/>
      <w:sz w:val="24"/>
      <w:szCs w:val="20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5331E0"/>
    <w:pPr>
      <w:suppressAutoHyphens/>
      <w:spacing w:after="0" w:line="240" w:lineRule="auto"/>
      <w:jc w:val="center"/>
    </w:pPr>
    <w:rPr>
      <w:rFonts w:ascii="Arial Narrow" w:eastAsia="Times New Roman" w:hAnsi="Arial Narrow" w:cs="Times New Roman"/>
      <w:b/>
      <w:bCs/>
      <w:kern w:val="0"/>
      <w:sz w:val="32"/>
      <w:szCs w:val="24"/>
      <w:u w:val="single"/>
      <w:lang w:eastAsia="ar-SA"/>
      <w14:ligatures w14:val="none"/>
    </w:rPr>
  </w:style>
  <w:style w:type="character" w:customStyle="1" w:styleId="TytuZnak">
    <w:name w:val="Tytuł Znak"/>
    <w:basedOn w:val="Domylnaczcionkaakapitu"/>
    <w:link w:val="Tytu"/>
    <w:rsid w:val="005331E0"/>
    <w:rPr>
      <w:rFonts w:ascii="Arial Narrow" w:eastAsia="Times New Roman" w:hAnsi="Arial Narrow" w:cs="Times New Roman"/>
      <w:b/>
      <w:bCs/>
      <w:kern w:val="0"/>
      <w:sz w:val="32"/>
      <w:szCs w:val="24"/>
      <w:u w:val="single"/>
      <w:lang w:eastAsia="ar-SA"/>
      <w14:ligatures w14:val="none"/>
    </w:rPr>
  </w:style>
  <w:style w:type="paragraph" w:styleId="Podtytu">
    <w:name w:val="Subtitle"/>
    <w:basedOn w:val="Normalny"/>
    <w:link w:val="PodtytuZnak"/>
    <w:qFormat/>
    <w:rsid w:val="005331E0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character" w:customStyle="1" w:styleId="PodtytuZnak">
    <w:name w:val="Podtytuł Znak"/>
    <w:basedOn w:val="Domylnaczcionkaakapitu"/>
    <w:link w:val="Podtytu"/>
    <w:rsid w:val="005331E0"/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rsid w:val="005331E0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kern w:val="0"/>
      <w:sz w:val="20"/>
      <w:szCs w:val="24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331E0"/>
    <w:rPr>
      <w:rFonts w:ascii="Arial Narrow" w:eastAsia="Times New Roman" w:hAnsi="Arial Narrow" w:cs="Times New Roman"/>
      <w:kern w:val="0"/>
      <w:sz w:val="20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5331E0"/>
    <w:pPr>
      <w:tabs>
        <w:tab w:val="left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paragraph" w:customStyle="1" w:styleId="Tekstpodstawowy31">
    <w:name w:val="Tekst podstawowy 31"/>
    <w:basedOn w:val="Normalny"/>
    <w:rsid w:val="005331E0"/>
    <w:pPr>
      <w:tabs>
        <w:tab w:val="left" w:pos="397"/>
        <w:tab w:val="left" w:pos="567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rsid w:val="005331E0"/>
    <w:pPr>
      <w:suppressAutoHyphens/>
      <w:spacing w:before="100" w:after="100" w:line="240" w:lineRule="auto"/>
      <w:jc w:val="both"/>
    </w:pPr>
    <w:rPr>
      <w:rFonts w:ascii="Arial Unicode MS" w:eastAsia="Arial Unicode MS" w:hAnsi="Arial Unicode MS" w:cs="Times New Roman"/>
      <w:kern w:val="0"/>
      <w:sz w:val="20"/>
      <w:szCs w:val="20"/>
      <w:lang w:eastAsia="ar-SA"/>
      <w14:ligatures w14:val="none"/>
    </w:rPr>
  </w:style>
  <w:style w:type="paragraph" w:customStyle="1" w:styleId="Zawartotabeli">
    <w:name w:val="Zawartość tabeli"/>
    <w:basedOn w:val="Normalny"/>
    <w:rsid w:val="005331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ust">
    <w:name w:val="ust"/>
    <w:rsid w:val="005331E0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kt">
    <w:name w:val="pkt"/>
    <w:basedOn w:val="Normalny"/>
    <w:rsid w:val="005331E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blokowy1">
    <w:name w:val="Tekst blokowy1"/>
    <w:basedOn w:val="Normalny"/>
    <w:rsid w:val="005331E0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Tekstpodstawowy32">
    <w:name w:val="Tekst podstawowy 32"/>
    <w:basedOn w:val="Normalny"/>
    <w:rsid w:val="005331E0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US" w:eastAsia="ar-SA"/>
      <w14:ligatures w14:val="none"/>
    </w:rPr>
  </w:style>
  <w:style w:type="paragraph" w:customStyle="1" w:styleId="Tekstpodstawowy22">
    <w:name w:val="Tekst podstawowy 22"/>
    <w:basedOn w:val="Normalny"/>
    <w:rsid w:val="005331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"/>
    <w:rsid w:val="005331E0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5331E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Tekstpodstawowy3">
    <w:name w:val="WW-Tekst podstawowy 3"/>
    <w:basedOn w:val="Normalny"/>
    <w:rsid w:val="005331E0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Tekstpodstawowywcity2">
    <w:name w:val="Body Text Indent 2"/>
    <w:basedOn w:val="Normalny"/>
    <w:link w:val="Tekstpodstawowywcity2Znak"/>
    <w:rsid w:val="005331E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331E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blokowy">
    <w:name w:val="Block Text"/>
    <w:basedOn w:val="Normalny"/>
    <w:rsid w:val="005331E0"/>
    <w:pPr>
      <w:widowControl w:val="0"/>
      <w:spacing w:after="0" w:line="240" w:lineRule="auto"/>
      <w:ind w:left="698" w:right="50" w:hanging="585"/>
      <w:jc w:val="both"/>
    </w:pPr>
    <w:rPr>
      <w:rFonts w:ascii="Arial" w:eastAsia="SimSun" w:hAnsi="Arial" w:cs="Times New Roman"/>
      <w:snapToGrid w:val="0"/>
      <w:color w:val="000000"/>
      <w:kern w:val="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5331E0"/>
    <w:pPr>
      <w:widowControl w:val="0"/>
      <w:spacing w:after="0" w:line="240" w:lineRule="auto"/>
      <w:ind w:right="50"/>
      <w:jc w:val="both"/>
    </w:pPr>
    <w:rPr>
      <w:rFonts w:ascii="Arial" w:eastAsia="SimSun" w:hAnsi="Arial" w:cs="Times New Roman"/>
      <w:snapToGrid w:val="0"/>
      <w:color w:val="000000"/>
      <w:kern w:val="0"/>
      <w:szCs w:val="20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5331E0"/>
    <w:rPr>
      <w:rFonts w:ascii="Arial" w:eastAsia="SimSun" w:hAnsi="Arial" w:cs="Times New Roman"/>
      <w:snapToGrid w:val="0"/>
      <w:color w:val="000000"/>
      <w:kern w:val="0"/>
      <w:szCs w:val="20"/>
      <w:lang w:eastAsia="pl-PL"/>
      <w14:ligatures w14:val="none"/>
    </w:rPr>
  </w:style>
  <w:style w:type="paragraph" w:customStyle="1" w:styleId="Domylnie">
    <w:name w:val="Domyślnie"/>
    <w:rsid w:val="005331E0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5331E0"/>
  </w:style>
  <w:style w:type="paragraph" w:customStyle="1" w:styleId="western">
    <w:name w:val="western"/>
    <w:basedOn w:val="Normalny"/>
    <w:rsid w:val="005331E0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5331E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kern w:val="0"/>
      <w:sz w:val="20"/>
      <w:szCs w:val="20"/>
      <w14:ligatures w14:val="none"/>
    </w:rPr>
  </w:style>
  <w:style w:type="paragraph" w:customStyle="1" w:styleId="Normalny1">
    <w:name w:val="Normalny1"/>
    <w:basedOn w:val="Normalny"/>
    <w:rsid w:val="005331E0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kern w:val="0"/>
      <w:sz w:val="20"/>
      <w:szCs w:val="20"/>
      <w14:ligatures w14:val="none"/>
    </w:rPr>
  </w:style>
  <w:style w:type="paragraph" w:customStyle="1" w:styleId="Tytutabeli">
    <w:name w:val="Tytuł tabeli"/>
    <w:basedOn w:val="Zawartotabeli"/>
    <w:rsid w:val="005331E0"/>
    <w:pPr>
      <w:widowControl w:val="0"/>
      <w:spacing w:after="120"/>
      <w:jc w:val="center"/>
    </w:pPr>
    <w:rPr>
      <w:rFonts w:eastAsia="Verdana"/>
      <w:b/>
      <w:i/>
      <w:szCs w:val="20"/>
    </w:rPr>
  </w:style>
  <w:style w:type="character" w:customStyle="1" w:styleId="WW8NumSt12z0">
    <w:name w:val="WW8NumSt12z0"/>
    <w:rsid w:val="005331E0"/>
    <w:rPr>
      <w:rFonts w:ascii="Symbol" w:hAnsi="Symbol"/>
    </w:rPr>
  </w:style>
  <w:style w:type="character" w:customStyle="1" w:styleId="WW8Num12z0">
    <w:name w:val="WW8Num12z0"/>
    <w:rsid w:val="005331E0"/>
    <w:rPr>
      <w:rFonts w:ascii="Symbol" w:hAnsi="Symbol"/>
    </w:rPr>
  </w:style>
  <w:style w:type="character" w:styleId="UyteHipercze">
    <w:name w:val="FollowedHyperlink"/>
    <w:rsid w:val="005331E0"/>
    <w:rPr>
      <w:color w:val="800080"/>
      <w:u w:val="single"/>
    </w:rPr>
  </w:style>
  <w:style w:type="paragraph" w:customStyle="1" w:styleId="Obszartekstu">
    <w:name w:val="Obszar tekstu"/>
    <w:basedOn w:val="Domylnie"/>
    <w:rsid w:val="005331E0"/>
    <w:pPr>
      <w:spacing w:after="120"/>
    </w:pPr>
  </w:style>
  <w:style w:type="character" w:styleId="Pogrubienie">
    <w:name w:val="Strong"/>
    <w:qFormat/>
    <w:rsid w:val="005331E0"/>
    <w:rPr>
      <w:b/>
      <w:bCs/>
    </w:rPr>
  </w:style>
  <w:style w:type="paragraph" w:styleId="Tekstpodstawowywcity3">
    <w:name w:val="Body Text Indent 3"/>
    <w:basedOn w:val="Normalny"/>
    <w:link w:val="Tekstpodstawowywcity3Znak"/>
    <w:rsid w:val="005331E0"/>
    <w:pPr>
      <w:spacing w:after="0" w:line="200" w:lineRule="atLeast"/>
      <w:ind w:left="709" w:firstLine="11"/>
      <w:jc w:val="both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331E0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rsid w:val="005331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next w:val="Podtytu"/>
    <w:rsid w:val="005331E0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kern w:val="0"/>
      <w:sz w:val="32"/>
      <w:szCs w:val="24"/>
      <w:u w:val="single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5331E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331E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semiHidden/>
    <w:rsid w:val="005331E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331E0"/>
    <w:pPr>
      <w:suppressAutoHyphens/>
      <w:spacing w:after="200" w:line="276" w:lineRule="auto"/>
      <w:ind w:left="720"/>
    </w:pPr>
    <w:rPr>
      <w:rFonts w:ascii="Calibri" w:eastAsia="Calibri" w:hAnsi="Calibri" w:cs="Calibri"/>
      <w:kern w:val="0"/>
      <w:lang w:eastAsia="ar-SA"/>
      <w14:ligatures w14:val="none"/>
    </w:rPr>
  </w:style>
  <w:style w:type="paragraph" w:customStyle="1" w:styleId="Standard">
    <w:name w:val="Standard"/>
    <w:rsid w:val="005331E0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kern w:val="1"/>
      <w:sz w:val="24"/>
      <w:szCs w:val="24"/>
      <w:lang w:eastAsia="ar-SA"/>
      <w14:ligatures w14:val="none"/>
    </w:rPr>
  </w:style>
  <w:style w:type="paragraph" w:customStyle="1" w:styleId="Default">
    <w:name w:val="Default"/>
    <w:rsid w:val="005331E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zh-CN"/>
      <w14:ligatures w14:val="none"/>
    </w:rPr>
  </w:style>
  <w:style w:type="paragraph" w:customStyle="1" w:styleId="Kolorowalistaakcent11">
    <w:name w:val="Kolorowa lista — akcent 11"/>
    <w:basedOn w:val="Standard"/>
    <w:rsid w:val="005331E0"/>
    <w:pPr>
      <w:widowControl/>
      <w:autoSpaceDN w:val="0"/>
      <w:spacing w:after="200" w:line="276" w:lineRule="auto"/>
      <w:ind w:left="720"/>
    </w:pPr>
    <w:rPr>
      <w:rFonts w:ascii="Calibri" w:eastAsia="Calibri" w:hAnsi="Calibri" w:cs="Calibri"/>
      <w:kern w:val="3"/>
      <w:sz w:val="22"/>
      <w:szCs w:val="22"/>
      <w:lang w:eastAsia="zh-CN" w:bidi="hi-IN"/>
    </w:rPr>
  </w:style>
  <w:style w:type="numbering" w:customStyle="1" w:styleId="WW8Num3">
    <w:name w:val="WW8Num3"/>
    <w:basedOn w:val="Bezlisty"/>
    <w:rsid w:val="005331E0"/>
    <w:pPr>
      <w:numPr>
        <w:numId w:val="13"/>
      </w:numPr>
    </w:pPr>
  </w:style>
  <w:style w:type="numbering" w:customStyle="1" w:styleId="WW8Num1">
    <w:name w:val="WW8Num1"/>
    <w:basedOn w:val="Bezlisty"/>
    <w:rsid w:val="005331E0"/>
    <w:pPr>
      <w:numPr>
        <w:numId w:val="14"/>
      </w:numPr>
    </w:pPr>
  </w:style>
  <w:style w:type="numbering" w:customStyle="1" w:styleId="WW8Num4">
    <w:name w:val="WW8Num4"/>
    <w:basedOn w:val="Bezlisty"/>
    <w:rsid w:val="005331E0"/>
    <w:pPr>
      <w:numPr>
        <w:numId w:val="15"/>
      </w:numPr>
    </w:pPr>
  </w:style>
  <w:style w:type="numbering" w:customStyle="1" w:styleId="WW8Num2">
    <w:name w:val="WW8Num2"/>
    <w:basedOn w:val="Bezlisty"/>
    <w:rsid w:val="005331E0"/>
    <w:pPr>
      <w:numPr>
        <w:numId w:val="16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331E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31E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ntStyle97">
    <w:name w:val="Font Style97"/>
    <w:rsid w:val="005331E0"/>
    <w:rPr>
      <w:rFonts w:ascii="Arial" w:hAnsi="Arial" w:cs="Arial"/>
      <w:sz w:val="20"/>
      <w:szCs w:val="20"/>
    </w:rPr>
  </w:style>
  <w:style w:type="character" w:styleId="Odwoaniedokomentarza">
    <w:name w:val="annotation reference"/>
    <w:rsid w:val="005331E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331E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5331E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5331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331E0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styleId="Nierozpoznanawzmianka">
    <w:name w:val="Unresolved Mention"/>
    <w:uiPriority w:val="99"/>
    <w:semiHidden/>
    <w:unhideWhenUsed/>
    <w:rsid w:val="005331E0"/>
    <w:rPr>
      <w:color w:val="605E5C"/>
      <w:shd w:val="clear" w:color="auto" w:fill="E1DFDD"/>
    </w:rPr>
  </w:style>
  <w:style w:type="character" w:customStyle="1" w:styleId="FontStyle17">
    <w:name w:val="Font Style17"/>
    <w:rsid w:val="005331E0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331E0"/>
    <w:rPr>
      <w:rFonts w:ascii="Calibri" w:eastAsia="Calibri" w:hAnsi="Calibri" w:cs="Calibri"/>
      <w:kern w:val="0"/>
      <w:lang w:eastAsia="ar-SA"/>
      <w14:ligatures w14:val="none"/>
    </w:rPr>
  </w:style>
  <w:style w:type="paragraph" w:customStyle="1" w:styleId="Styl1">
    <w:name w:val="Styl1"/>
    <w:basedOn w:val="Normalny"/>
    <w:rsid w:val="005331E0"/>
    <w:pPr>
      <w:tabs>
        <w:tab w:val="num" w:pos="360"/>
      </w:tabs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color w:val="000000"/>
      <w:kern w:val="0"/>
      <w:szCs w:val="20"/>
      <w:lang w:eastAsia="pl-PL"/>
      <w14:ligatures w14:val="none"/>
    </w:rPr>
  </w:style>
  <w:style w:type="paragraph" w:customStyle="1" w:styleId="NoIndent">
    <w:name w:val="No Indent"/>
    <w:basedOn w:val="Normalny"/>
    <w:next w:val="Normalny"/>
    <w:rsid w:val="005331E0"/>
    <w:pPr>
      <w:spacing w:after="0" w:line="360" w:lineRule="auto"/>
      <w:jc w:val="both"/>
    </w:pPr>
    <w:rPr>
      <w:rFonts w:ascii="Arial" w:eastAsia="Times New Roman" w:hAnsi="Arial" w:cs="Times New Roman"/>
      <w:color w:val="000000"/>
      <w:kern w:val="0"/>
      <w:sz w:val="20"/>
      <w:szCs w:val="24"/>
      <w:lang w:val="en-GB"/>
      <w14:ligatures w14:val="none"/>
    </w:rPr>
  </w:style>
  <w:style w:type="paragraph" w:customStyle="1" w:styleId="tekstdokumentu">
    <w:name w:val="tekst dokumentu"/>
    <w:basedOn w:val="Normalny"/>
    <w:autoRedefine/>
    <w:rsid w:val="005331E0"/>
    <w:pPr>
      <w:tabs>
        <w:tab w:val="right" w:pos="9072"/>
      </w:tabs>
      <w:spacing w:after="0" w:line="360" w:lineRule="auto"/>
      <w:jc w:val="center"/>
    </w:pPr>
    <w:rPr>
      <w:rFonts w:ascii="Arial" w:eastAsia="Times New Roman" w:hAnsi="Arial" w:cs="Times New Roman"/>
      <w:b/>
      <w:noProof/>
      <w:color w:val="000000"/>
      <w:kern w:val="0"/>
      <w:sz w:val="20"/>
      <w:szCs w:val="24"/>
      <w:lang w:eastAsia="pl-PL"/>
      <w14:ligatures w14:val="none"/>
    </w:rPr>
  </w:style>
  <w:style w:type="numbering" w:customStyle="1" w:styleId="WW8Num31">
    <w:name w:val="WW8Num31"/>
    <w:rsid w:val="005331E0"/>
  </w:style>
  <w:style w:type="numbering" w:customStyle="1" w:styleId="WW8Num11">
    <w:name w:val="WW8Num11"/>
    <w:rsid w:val="005331E0"/>
  </w:style>
  <w:style w:type="numbering" w:customStyle="1" w:styleId="WW8Num41">
    <w:name w:val="WW8Num41"/>
    <w:rsid w:val="005331E0"/>
  </w:style>
  <w:style w:type="numbering" w:customStyle="1" w:styleId="WW8Num21">
    <w:name w:val="WW8Num21"/>
    <w:rsid w:val="005331E0"/>
  </w:style>
  <w:style w:type="numbering" w:customStyle="1" w:styleId="WW8Num32">
    <w:name w:val="WW8Num32"/>
    <w:basedOn w:val="Bezlisty"/>
    <w:rsid w:val="00B00EEA"/>
  </w:style>
  <w:style w:type="numbering" w:customStyle="1" w:styleId="WW8Num12">
    <w:name w:val="WW8Num12"/>
    <w:basedOn w:val="Bezlisty"/>
    <w:rsid w:val="00B00EEA"/>
  </w:style>
  <w:style w:type="numbering" w:customStyle="1" w:styleId="WW8Num42">
    <w:name w:val="WW8Num42"/>
    <w:basedOn w:val="Bezlisty"/>
    <w:rsid w:val="00B00EEA"/>
  </w:style>
  <w:style w:type="numbering" w:customStyle="1" w:styleId="WW8Num22">
    <w:name w:val="WW8Num22"/>
    <w:basedOn w:val="Bezlisty"/>
    <w:rsid w:val="00B00EEA"/>
  </w:style>
  <w:style w:type="numbering" w:customStyle="1" w:styleId="WW8Num311">
    <w:name w:val="WW8Num311"/>
    <w:rsid w:val="00B00EEA"/>
  </w:style>
  <w:style w:type="numbering" w:customStyle="1" w:styleId="WW8Num111">
    <w:name w:val="WW8Num111"/>
    <w:rsid w:val="00B00EEA"/>
  </w:style>
  <w:style w:type="numbering" w:customStyle="1" w:styleId="WW8Num411">
    <w:name w:val="WW8Num411"/>
    <w:rsid w:val="00B00EEA"/>
  </w:style>
  <w:style w:type="numbering" w:customStyle="1" w:styleId="WW8Num211">
    <w:name w:val="WW8Num211"/>
    <w:rsid w:val="00B00EEA"/>
  </w:style>
  <w:style w:type="numbering" w:customStyle="1" w:styleId="WW8Num33">
    <w:name w:val="WW8Num33"/>
    <w:basedOn w:val="Bezlisty"/>
    <w:rsid w:val="00C865C6"/>
  </w:style>
  <w:style w:type="numbering" w:customStyle="1" w:styleId="WW8Num13">
    <w:name w:val="WW8Num13"/>
    <w:basedOn w:val="Bezlisty"/>
    <w:rsid w:val="00C865C6"/>
  </w:style>
  <w:style w:type="numbering" w:customStyle="1" w:styleId="WW8Num43">
    <w:name w:val="WW8Num43"/>
    <w:basedOn w:val="Bezlisty"/>
    <w:rsid w:val="00C865C6"/>
  </w:style>
  <w:style w:type="numbering" w:customStyle="1" w:styleId="WW8Num23">
    <w:name w:val="WW8Num23"/>
    <w:basedOn w:val="Bezlisty"/>
    <w:rsid w:val="00C865C6"/>
  </w:style>
  <w:style w:type="numbering" w:customStyle="1" w:styleId="WW8Num312">
    <w:name w:val="WW8Num312"/>
    <w:rsid w:val="00C865C6"/>
  </w:style>
  <w:style w:type="numbering" w:customStyle="1" w:styleId="WW8Num112">
    <w:name w:val="WW8Num112"/>
    <w:rsid w:val="00C865C6"/>
  </w:style>
  <w:style w:type="numbering" w:customStyle="1" w:styleId="WW8Num412">
    <w:name w:val="WW8Num412"/>
    <w:rsid w:val="00C865C6"/>
  </w:style>
  <w:style w:type="numbering" w:customStyle="1" w:styleId="WW8Num212">
    <w:name w:val="WW8Num212"/>
    <w:rsid w:val="00C86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2610</Words>
  <Characters>15661</Characters>
  <Application>Microsoft Office Word</Application>
  <DocSecurity>0</DocSecurity>
  <Lines>130</Lines>
  <Paragraphs>36</Paragraphs>
  <ScaleCrop>false</ScaleCrop>
  <Company/>
  <LinksUpToDate>false</LinksUpToDate>
  <CharactersWithSpaces>18235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2024-03-04T09:02:00Z</dcterms:created>
  <dcterms:modified xsi:type="dcterms:W3CDTF">2026-03-05T10:24:00Z</dcterms:modified>
</cp:coreProperties>
</file>